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45" w:rsidRPr="007C4F83" w:rsidRDefault="009E6069" w:rsidP="00157845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 xml:space="preserve">                                                            </w:t>
      </w:r>
      <w:r w:rsidRPr="007C4F83">
        <w:rPr>
          <w:rFonts w:ascii="Calibri" w:hAnsi="Calibri"/>
          <w:b/>
          <w:sz w:val="36"/>
          <w:szCs w:val="36"/>
        </w:rPr>
        <w:t>STORIA</w:t>
      </w:r>
      <w:r w:rsidR="007C4F83">
        <w:rPr>
          <w:rFonts w:ascii="Calibri" w:hAnsi="Calibri"/>
          <w:b/>
          <w:sz w:val="36"/>
          <w:szCs w:val="36"/>
        </w:rPr>
        <w:t>-  ED. CIVICA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2"/>
      </w:tblGrid>
      <w:tr w:rsidR="0077785A" w:rsidRPr="00564DC3" w:rsidTr="004119B3">
        <w:tc>
          <w:tcPr>
            <w:tcW w:w="9772" w:type="dxa"/>
            <w:shd w:val="clear" w:color="auto" w:fill="auto"/>
          </w:tcPr>
          <w:p w:rsidR="0077785A" w:rsidRPr="00564DC3" w:rsidRDefault="0077785A" w:rsidP="000D6E05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 xml:space="preserve">Anno scolastico: </w:t>
            </w:r>
            <w:r w:rsidR="007C4F83">
              <w:rPr>
                <w:rFonts w:ascii="Calibri" w:hAnsi="Calibri"/>
              </w:rPr>
              <w:t xml:space="preserve"> </w:t>
            </w:r>
            <w:r w:rsidR="000D6E05">
              <w:rPr>
                <w:rFonts w:ascii="Calibri" w:hAnsi="Calibri"/>
              </w:rPr>
              <w:t>2014-15</w:t>
            </w:r>
          </w:p>
        </w:tc>
      </w:tr>
      <w:tr w:rsidR="00157845" w:rsidRPr="00564DC3" w:rsidTr="004119B3">
        <w:tc>
          <w:tcPr>
            <w:tcW w:w="9772" w:type="dxa"/>
            <w:shd w:val="clear" w:color="auto" w:fill="auto"/>
          </w:tcPr>
          <w:p w:rsidR="001667C0" w:rsidRPr="00564DC3" w:rsidRDefault="0077785A" w:rsidP="00157845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sym w:font="Webdings" w:char="F063"/>
            </w:r>
            <w:r w:rsidRPr="00564DC3">
              <w:rPr>
                <w:rFonts w:ascii="Calibri" w:hAnsi="Calibri"/>
              </w:rPr>
              <w:t xml:space="preserve"> </w:t>
            </w:r>
            <w:r w:rsidR="002843BF" w:rsidRPr="00564DC3">
              <w:rPr>
                <w:rFonts w:ascii="Calibri" w:hAnsi="Calibri"/>
              </w:rPr>
              <w:t>Primo biennio</w:t>
            </w:r>
            <w:r w:rsidRPr="00564DC3">
              <w:rPr>
                <w:rFonts w:ascii="Calibri" w:hAnsi="Calibri"/>
              </w:rPr>
              <w:t xml:space="preserve"> </w:t>
            </w:r>
            <w:r w:rsidR="009E6069" w:rsidRPr="000D6E05">
              <w:rPr>
                <w:rFonts w:ascii="Calibri" w:hAnsi="Calibri"/>
                <w:b/>
              </w:rPr>
              <w:t>X</w:t>
            </w:r>
            <w:r w:rsidR="000D6E05">
              <w:rPr>
                <w:rFonts w:ascii="Calibri" w:hAnsi="Calibri"/>
              </w:rPr>
              <w:t xml:space="preserve"> </w:t>
            </w:r>
            <w:r w:rsidRPr="00564DC3">
              <w:rPr>
                <w:rFonts w:ascii="Calibri" w:hAnsi="Calibri"/>
              </w:rPr>
              <w:sym w:font="Webdings" w:char="F063"/>
            </w:r>
            <w:r w:rsidRPr="00564DC3">
              <w:rPr>
                <w:rFonts w:ascii="Calibri" w:hAnsi="Calibri"/>
              </w:rPr>
              <w:t xml:space="preserve"> Secondo biennio </w:t>
            </w:r>
            <w:r w:rsidRPr="00564DC3">
              <w:rPr>
                <w:rFonts w:ascii="Calibri" w:hAnsi="Calibri"/>
              </w:rPr>
              <w:sym w:font="Webdings" w:char="F063"/>
            </w:r>
            <w:r w:rsidRPr="00564DC3">
              <w:rPr>
                <w:rFonts w:ascii="Calibri" w:hAnsi="Calibri"/>
              </w:rPr>
              <w:t xml:space="preserve"> Quinto anno</w:t>
            </w:r>
          </w:p>
        </w:tc>
      </w:tr>
      <w:tr w:rsidR="00157845" w:rsidRPr="00564DC3" w:rsidTr="004119B3">
        <w:tc>
          <w:tcPr>
            <w:tcW w:w="9772" w:type="dxa"/>
            <w:shd w:val="clear" w:color="auto" w:fill="auto"/>
          </w:tcPr>
          <w:p w:rsidR="00157845" w:rsidRPr="00564DC3" w:rsidRDefault="001667C0" w:rsidP="001667C0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Dipartimento di</w:t>
            </w:r>
            <w:r w:rsidR="00157845" w:rsidRPr="00564DC3">
              <w:rPr>
                <w:rFonts w:ascii="Calibri" w:hAnsi="Calibri"/>
              </w:rPr>
              <w:t>:</w:t>
            </w:r>
            <w:r w:rsidR="009E6069">
              <w:rPr>
                <w:rFonts w:ascii="Calibri" w:hAnsi="Calibri"/>
              </w:rPr>
              <w:t xml:space="preserve"> Filosofia e Storia</w:t>
            </w:r>
          </w:p>
        </w:tc>
      </w:tr>
    </w:tbl>
    <w:p w:rsidR="002843BF" w:rsidRPr="00564DC3" w:rsidRDefault="002843BF" w:rsidP="00157845">
      <w:pPr>
        <w:rPr>
          <w:rFonts w:ascii="Calibri" w:hAnsi="Calibri"/>
        </w:rPr>
      </w:pPr>
    </w:p>
    <w:p w:rsidR="00577DAA" w:rsidRDefault="002843BF" w:rsidP="00577DAA">
      <w:pPr>
        <w:rPr>
          <w:rFonts w:ascii="Calibri" w:hAnsi="Calibri"/>
          <w:b/>
          <w:sz w:val="28"/>
          <w:szCs w:val="28"/>
        </w:rPr>
      </w:pPr>
      <w:r w:rsidRPr="00564DC3">
        <w:rPr>
          <w:rFonts w:ascii="Calibri" w:hAnsi="Calibri"/>
          <w:b/>
          <w:sz w:val="28"/>
          <w:szCs w:val="28"/>
        </w:rPr>
        <w:t>1.</w:t>
      </w:r>
      <w:r w:rsidR="0077785A" w:rsidRPr="00564DC3">
        <w:rPr>
          <w:rFonts w:ascii="Calibri" w:hAnsi="Calibri"/>
          <w:b/>
          <w:sz w:val="28"/>
          <w:szCs w:val="28"/>
        </w:rPr>
        <w:t xml:space="preserve"> </w:t>
      </w:r>
      <w:r w:rsidR="00577DAA" w:rsidRPr="00564DC3">
        <w:rPr>
          <w:rFonts w:ascii="Calibri" w:hAnsi="Calibri"/>
          <w:b/>
          <w:sz w:val="28"/>
          <w:szCs w:val="28"/>
        </w:rPr>
        <w:t>COMPETENZE DISCIPLINARI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77DAA" w:rsidRPr="009C0E20" w:rsidTr="009C0E20">
        <w:tc>
          <w:tcPr>
            <w:tcW w:w="9779" w:type="dxa"/>
            <w:shd w:val="clear" w:color="auto" w:fill="auto"/>
          </w:tcPr>
          <w:p w:rsidR="00577DAA" w:rsidRPr="009C0E20" w:rsidRDefault="00577DAA" w:rsidP="00577DAA">
            <w:pPr>
              <w:rPr>
                <w:rFonts w:ascii="Calibri" w:hAnsi="Calibri"/>
                <w:b/>
                <w:sz w:val="28"/>
                <w:szCs w:val="28"/>
              </w:rPr>
            </w:pPr>
            <w:r w:rsidRPr="009C0E20">
              <w:rPr>
                <w:rFonts w:ascii="Calibri" w:hAnsi="Calibri"/>
                <w:b/>
                <w:sz w:val="28"/>
                <w:szCs w:val="28"/>
              </w:rPr>
              <w:t>Competenze disciplinari</w:t>
            </w:r>
          </w:p>
        </w:tc>
      </w:tr>
      <w:tr w:rsidR="00577DAA" w:rsidRPr="009C0E20" w:rsidTr="009C0E20">
        <w:tc>
          <w:tcPr>
            <w:tcW w:w="9779" w:type="dxa"/>
            <w:shd w:val="clear" w:color="auto" w:fill="auto"/>
          </w:tcPr>
          <w:p w:rsidR="00577DAA" w:rsidRPr="007C4F83" w:rsidRDefault="00577DAA" w:rsidP="00577DAA">
            <w:pPr>
              <w:rPr>
                <w:rFonts w:ascii="Calibri" w:hAnsi="Calibri"/>
                <w:sz w:val="22"/>
                <w:szCs w:val="22"/>
              </w:rPr>
            </w:pPr>
            <w:r w:rsidRPr="009C0E20">
              <w:rPr>
                <w:rFonts w:ascii="Calibri" w:hAnsi="Calibri"/>
                <w:b/>
                <w:sz w:val="28"/>
                <w:szCs w:val="28"/>
              </w:rPr>
              <w:t>1.</w:t>
            </w:r>
            <w:r w:rsidR="007C4F83" w:rsidRPr="007C4F83">
              <w:rPr>
                <w:rFonts w:ascii="Calibri" w:hAnsi="Calibri"/>
                <w:sz w:val="22"/>
                <w:szCs w:val="22"/>
              </w:rPr>
              <w:t>Conosce</w:t>
            </w:r>
            <w:r w:rsidR="00F773CA">
              <w:rPr>
                <w:rFonts w:ascii="Calibri" w:hAnsi="Calibri"/>
                <w:sz w:val="22"/>
                <w:szCs w:val="22"/>
              </w:rPr>
              <w:t xml:space="preserve"> ed espone</w:t>
            </w:r>
            <w:r w:rsidR="007C4F83" w:rsidRPr="007C4F83">
              <w:rPr>
                <w:rFonts w:ascii="Calibri" w:hAnsi="Calibri"/>
                <w:sz w:val="22"/>
                <w:szCs w:val="22"/>
              </w:rPr>
              <w:t xml:space="preserve"> i principali eventi della storia dell’Europa e dell’Italia</w:t>
            </w:r>
            <w:r w:rsidR="007C4F8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C4F83" w:rsidRPr="007C4F83">
              <w:rPr>
                <w:rFonts w:ascii="Calibri" w:hAnsi="Calibri"/>
                <w:sz w:val="22"/>
                <w:szCs w:val="22"/>
              </w:rPr>
              <w:t>( dal Medioevo all’800) nel quadro della storia globale del mondo;</w:t>
            </w:r>
          </w:p>
          <w:p w:rsidR="007C4F83" w:rsidRDefault="00577DAA" w:rsidP="00577DAA">
            <w:pPr>
              <w:rPr>
                <w:rFonts w:ascii="Calibri" w:hAnsi="Calibri"/>
                <w:b/>
                <w:sz w:val="28"/>
                <w:szCs w:val="28"/>
              </w:rPr>
            </w:pPr>
            <w:r w:rsidRPr="009C0E20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7C4F83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7C4F83" w:rsidRPr="007C4F83">
              <w:rPr>
                <w:rFonts w:ascii="Calibri" w:hAnsi="Calibri"/>
                <w:sz w:val="22"/>
                <w:szCs w:val="22"/>
              </w:rPr>
              <w:t>Usa in maniera appropriata il lessico e le categorie interpretative politologiche, sociologiche ed economiche, proprie della disciplina;</w:t>
            </w:r>
            <w:r w:rsidR="007C4F8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577DAA" w:rsidRPr="009C0E20" w:rsidRDefault="00577DAA" w:rsidP="00577DAA">
            <w:pPr>
              <w:rPr>
                <w:rFonts w:ascii="Calibri" w:hAnsi="Calibri"/>
                <w:b/>
                <w:sz w:val="28"/>
                <w:szCs w:val="28"/>
              </w:rPr>
            </w:pPr>
            <w:r w:rsidRPr="009C0E20">
              <w:rPr>
                <w:rFonts w:ascii="Calibri" w:hAnsi="Calibri"/>
                <w:b/>
                <w:sz w:val="28"/>
                <w:szCs w:val="28"/>
              </w:rPr>
              <w:t>3.</w:t>
            </w:r>
            <w:r w:rsidR="007C4F8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7C4F83" w:rsidRPr="007C4F83">
              <w:rPr>
                <w:rFonts w:ascii="Calibri" w:hAnsi="Calibri"/>
                <w:sz w:val="22"/>
                <w:szCs w:val="22"/>
              </w:rPr>
              <w:t>Studia la disciplina nelle due dimensioni spazio- temporali;</w:t>
            </w:r>
          </w:p>
          <w:p w:rsidR="00577DAA" w:rsidRDefault="00577DAA" w:rsidP="00577DAA">
            <w:pPr>
              <w:rPr>
                <w:rFonts w:ascii="Calibri" w:hAnsi="Calibri"/>
                <w:b/>
                <w:sz w:val="28"/>
                <w:szCs w:val="28"/>
              </w:rPr>
            </w:pPr>
            <w:r w:rsidRPr="009C0E20">
              <w:rPr>
                <w:rFonts w:ascii="Calibri" w:hAnsi="Calibri"/>
                <w:b/>
                <w:sz w:val="28"/>
                <w:szCs w:val="28"/>
              </w:rPr>
              <w:t>4.</w:t>
            </w:r>
            <w:r w:rsidR="007C4F83" w:rsidRPr="007C4F83">
              <w:rPr>
                <w:rFonts w:ascii="Calibri" w:hAnsi="Calibri"/>
                <w:sz w:val="22"/>
                <w:szCs w:val="22"/>
              </w:rPr>
              <w:t>Sa leggere e valutare diverse fonti e documenti storici.</w:t>
            </w:r>
          </w:p>
          <w:p w:rsidR="002F4FD7" w:rsidRPr="007C4F83" w:rsidRDefault="002F4FD7" w:rsidP="00577D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5.</w:t>
            </w:r>
            <w:r w:rsidR="007C4F83" w:rsidRPr="007C4F83">
              <w:rPr>
                <w:rFonts w:ascii="Calibri" w:hAnsi="Calibri"/>
                <w:sz w:val="22"/>
                <w:szCs w:val="22"/>
              </w:rPr>
              <w:t>Comprende, attraverso la discussione critica e il confronto di eventi storici, le radici del presente;</w:t>
            </w:r>
          </w:p>
          <w:p w:rsidR="007F410C" w:rsidRDefault="002F4FD7" w:rsidP="00F773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6.</w:t>
            </w:r>
            <w:r w:rsidR="007C4F83" w:rsidRPr="00E70CF0">
              <w:rPr>
                <w:rFonts w:ascii="Calibri" w:hAnsi="Calibri"/>
                <w:sz w:val="22"/>
                <w:szCs w:val="22"/>
              </w:rPr>
              <w:t>Utilizza strumenti e possiede un metodo di studio, denotando di saper analizzare</w:t>
            </w:r>
            <w:r w:rsidR="00E70CF0" w:rsidRPr="00E70CF0">
              <w:rPr>
                <w:rFonts w:ascii="Calibri" w:hAnsi="Calibri"/>
                <w:sz w:val="22"/>
                <w:szCs w:val="22"/>
              </w:rPr>
              <w:t>, sintetizzare,</w:t>
            </w:r>
            <w:r w:rsidR="00E70CF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0CF0" w:rsidRPr="00E70CF0">
              <w:rPr>
                <w:rFonts w:ascii="Calibri" w:hAnsi="Calibri"/>
                <w:sz w:val="22"/>
                <w:szCs w:val="22"/>
              </w:rPr>
              <w:t>schematizzare</w:t>
            </w:r>
            <w:r w:rsidR="007F410C">
              <w:rPr>
                <w:rFonts w:ascii="Calibri" w:hAnsi="Calibri"/>
                <w:sz w:val="22"/>
                <w:szCs w:val="22"/>
              </w:rPr>
              <w:t>.</w:t>
            </w:r>
          </w:p>
          <w:p w:rsidR="00F773CA" w:rsidRDefault="007F410C" w:rsidP="00F773CA">
            <w:pPr>
              <w:rPr>
                <w:rFonts w:ascii="Calibri" w:hAnsi="Calibri"/>
                <w:sz w:val="22"/>
                <w:szCs w:val="22"/>
              </w:rPr>
            </w:pPr>
            <w:r w:rsidRPr="007F410C">
              <w:rPr>
                <w:rFonts w:ascii="Calibri" w:hAnsi="Calibri"/>
                <w:b/>
                <w:sz w:val="28"/>
                <w:szCs w:val="28"/>
              </w:rPr>
              <w:t>7.</w:t>
            </w:r>
            <w:r>
              <w:rPr>
                <w:rFonts w:ascii="Calibri" w:hAnsi="Calibri"/>
                <w:sz w:val="22"/>
                <w:szCs w:val="22"/>
              </w:rPr>
              <w:t xml:space="preserve"> Sa</w:t>
            </w:r>
            <w:r w:rsidR="00E70CF0" w:rsidRPr="00E70CF0">
              <w:rPr>
                <w:rFonts w:ascii="Calibri" w:hAnsi="Calibri"/>
                <w:sz w:val="22"/>
                <w:szCs w:val="22"/>
              </w:rPr>
              <w:t xml:space="preserve"> rielaborare</w:t>
            </w:r>
            <w:r w:rsidR="00F773CA">
              <w:rPr>
                <w:rFonts w:ascii="Calibri" w:hAnsi="Calibri"/>
                <w:sz w:val="22"/>
                <w:szCs w:val="22"/>
              </w:rPr>
              <w:t xml:space="preserve"> gli argomenti storici in modo fondato, problematizzante, articolato, attento alle relazioni;</w:t>
            </w:r>
          </w:p>
          <w:p w:rsidR="00E70CF0" w:rsidRPr="009C0E20" w:rsidRDefault="007F410C" w:rsidP="00F773C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</w:t>
            </w:r>
            <w:r w:rsidR="00E70CF0" w:rsidRPr="00E70CF0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E70CF0">
              <w:rPr>
                <w:rFonts w:ascii="Calibri" w:hAnsi="Calibri"/>
                <w:sz w:val="22"/>
                <w:szCs w:val="22"/>
              </w:rPr>
              <w:t>Ha chiari gli elementi della cittadinanza italiana ed europea, in riferimento ai contenuti della Costituzione repubblicana, delle linee della Costituzione europea e degli altri documenti fondamentali in materia di diritti dell’uomo e del cittadino.</w:t>
            </w:r>
          </w:p>
        </w:tc>
      </w:tr>
    </w:tbl>
    <w:p w:rsidR="002F4FD7" w:rsidRDefault="002F4FD7" w:rsidP="00577DAA">
      <w:pPr>
        <w:rPr>
          <w:rFonts w:ascii="Calibri" w:hAnsi="Calibri"/>
          <w:b/>
          <w:sz w:val="28"/>
          <w:szCs w:val="28"/>
        </w:rPr>
      </w:pPr>
    </w:p>
    <w:p w:rsidR="00577DAA" w:rsidRDefault="00577DAA" w:rsidP="00577DA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Pr="00564DC3"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b/>
          <w:sz w:val="28"/>
          <w:szCs w:val="28"/>
        </w:rPr>
        <w:t xml:space="preserve">ARTICOLAZIONE DELLE </w:t>
      </w:r>
      <w:r w:rsidRPr="00564DC3">
        <w:rPr>
          <w:rFonts w:ascii="Calibri" w:hAnsi="Calibri"/>
          <w:b/>
          <w:sz w:val="28"/>
          <w:szCs w:val="28"/>
        </w:rPr>
        <w:t>COMPETENZE DISCIPLINARI</w:t>
      </w:r>
    </w:p>
    <w:p w:rsidR="00577DAA" w:rsidRPr="00564DC3" w:rsidRDefault="00577DAA" w:rsidP="00577DAA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5"/>
      </w:tblGrid>
      <w:tr w:rsidR="00577DAA" w:rsidRPr="00564DC3" w:rsidTr="009C0E20">
        <w:tc>
          <w:tcPr>
            <w:tcW w:w="9779" w:type="dxa"/>
            <w:gridSpan w:val="2"/>
            <w:shd w:val="clear" w:color="auto" w:fill="auto"/>
          </w:tcPr>
          <w:p w:rsidR="00577DAA" w:rsidRPr="00D65EAA" w:rsidRDefault="00577DAA" w:rsidP="009C0E20">
            <w:pPr>
              <w:rPr>
                <w:rFonts w:ascii="Calibri" w:hAnsi="Calibri"/>
                <w:b/>
              </w:rPr>
            </w:pPr>
            <w:r w:rsidRPr="00D65EAA">
              <w:rPr>
                <w:rFonts w:ascii="Calibri" w:hAnsi="Calibri"/>
                <w:b/>
              </w:rPr>
              <w:t xml:space="preserve">Competenza 1 </w:t>
            </w:r>
          </w:p>
        </w:tc>
      </w:tr>
      <w:tr w:rsidR="00577DAA" w:rsidRPr="00564DC3" w:rsidTr="009C0E20">
        <w:tc>
          <w:tcPr>
            <w:tcW w:w="9779" w:type="dxa"/>
            <w:gridSpan w:val="2"/>
            <w:shd w:val="clear" w:color="auto" w:fill="auto"/>
          </w:tcPr>
          <w:p w:rsidR="00577DAA" w:rsidRPr="00564DC3" w:rsidRDefault="00577DAA" w:rsidP="009C0E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Riferimento alle competenze di cittadinanza</w:t>
            </w:r>
            <w:r w:rsidR="00940243">
              <w:rPr>
                <w:rFonts w:ascii="Calibri" w:hAnsi="Calibri"/>
              </w:rPr>
              <w:t xml:space="preserve">: </w:t>
            </w:r>
            <w:r w:rsidR="00940243" w:rsidRPr="007F410C">
              <w:rPr>
                <w:rFonts w:ascii="Calibri" w:hAnsi="Calibri"/>
                <w:b/>
              </w:rPr>
              <w:t>COMUNICARE</w:t>
            </w:r>
          </w:p>
        </w:tc>
      </w:tr>
      <w:tr w:rsidR="00577DAA" w:rsidRPr="00564DC3" w:rsidTr="009C0E20">
        <w:trPr>
          <w:trHeight w:val="1172"/>
        </w:trPr>
        <w:tc>
          <w:tcPr>
            <w:tcW w:w="4644" w:type="dxa"/>
            <w:shd w:val="clear" w:color="auto" w:fill="auto"/>
          </w:tcPr>
          <w:p w:rsidR="00577DAA" w:rsidRDefault="00577DAA" w:rsidP="009C0E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Abilità</w:t>
            </w:r>
          </w:p>
          <w:p w:rsidR="00E70CF0" w:rsidRDefault="00E70CF0" w:rsidP="00E70CF0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Conoscere ed esporre gli eventi storici dell’Europa e dell’Italia</w:t>
            </w:r>
            <w:r w:rsidR="000D6E0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 dal Medioevo all’800).</w:t>
            </w:r>
          </w:p>
          <w:p w:rsidR="00577DAA" w:rsidRPr="00564DC3" w:rsidRDefault="00577DAA" w:rsidP="009C0E20">
            <w:pPr>
              <w:rPr>
                <w:rFonts w:ascii="Calibri" w:hAnsi="Calibri"/>
              </w:rPr>
            </w:pPr>
          </w:p>
          <w:p w:rsidR="00577DAA" w:rsidRPr="00564DC3" w:rsidRDefault="00577DAA" w:rsidP="009C0E20">
            <w:pPr>
              <w:rPr>
                <w:rFonts w:ascii="Calibri" w:hAnsi="Calibri"/>
              </w:rPr>
            </w:pPr>
          </w:p>
          <w:p w:rsidR="00577DAA" w:rsidRPr="00564DC3" w:rsidRDefault="00577DAA" w:rsidP="009C0E20">
            <w:pPr>
              <w:rPr>
                <w:rFonts w:ascii="Calibri" w:hAnsi="Calibri"/>
              </w:rPr>
            </w:pPr>
          </w:p>
          <w:p w:rsidR="00577DAA" w:rsidRPr="00564DC3" w:rsidRDefault="00577DAA" w:rsidP="009C0E20">
            <w:pPr>
              <w:rPr>
                <w:rFonts w:ascii="Calibri" w:hAnsi="Calibri"/>
              </w:rPr>
            </w:pPr>
          </w:p>
        </w:tc>
        <w:tc>
          <w:tcPr>
            <w:tcW w:w="5135" w:type="dxa"/>
            <w:shd w:val="clear" w:color="auto" w:fill="auto"/>
          </w:tcPr>
          <w:p w:rsidR="00577DAA" w:rsidRDefault="00577DAA" w:rsidP="00577D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Conoscenze</w:t>
            </w:r>
            <w:r w:rsidR="00FC0D03">
              <w:rPr>
                <w:rFonts w:ascii="Calibri" w:hAnsi="Calibri"/>
              </w:rPr>
              <w:t xml:space="preserve"> :</w:t>
            </w:r>
          </w:p>
          <w:p w:rsidR="00577DAA" w:rsidRPr="00FC0D03" w:rsidRDefault="00FC0D03" w:rsidP="00577DAA">
            <w:pPr>
              <w:rPr>
                <w:rFonts w:ascii="Calibri" w:hAnsi="Calibri"/>
                <w:b/>
                <w:u w:val="single"/>
              </w:rPr>
            </w:pPr>
            <w:r w:rsidRPr="00FC0D03">
              <w:rPr>
                <w:rFonts w:ascii="Calibri" w:hAnsi="Calibri"/>
                <w:b/>
                <w:u w:val="single"/>
              </w:rPr>
              <w:t>3° anno:</w:t>
            </w:r>
          </w:p>
          <w:p w:rsidR="00FC0D03" w:rsidRDefault="00FC0D03" w:rsidP="00577D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Rinascita dell’XI sec.; i poteri universali(Papato e Impero); Comuni e monarchie; la Chiesa e i movimenti religiosi; società ed economia nell’Europa basso-medievale; la crisi dei poteri universali e l’avvento delle monarchie territoriali e delle signorie; le scoperte geografiche e le</w:t>
            </w:r>
            <w:r w:rsidR="000D6E0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0D6E05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oro conseguenze; la definitiva crisi dell’unità religiosa dell’Europa; la costruzione degli Stati moderni e l’assolutismo, lo sviluppo dell’economia nel ‘600, le rivoluzioni politiche del ‘600( riv. Inglese, gloriosa rivoluzione).</w:t>
            </w:r>
          </w:p>
          <w:p w:rsidR="00FC0D03" w:rsidRDefault="00FC0D03" w:rsidP="00577DAA">
            <w:pPr>
              <w:rPr>
                <w:rFonts w:ascii="Calibri" w:hAnsi="Calibri"/>
                <w:b/>
                <w:u w:val="single"/>
              </w:rPr>
            </w:pPr>
            <w:r w:rsidRPr="00FC0D03">
              <w:rPr>
                <w:rFonts w:ascii="Calibri" w:hAnsi="Calibri"/>
                <w:b/>
                <w:u w:val="single"/>
              </w:rPr>
              <w:t>4° anno:</w:t>
            </w:r>
          </w:p>
          <w:p w:rsidR="00FC0D03" w:rsidRPr="00564DC3" w:rsidRDefault="00F95586" w:rsidP="00577DAA">
            <w:pPr>
              <w:rPr>
                <w:rFonts w:ascii="Calibri" w:hAnsi="Calibri"/>
              </w:rPr>
            </w:pPr>
            <w:r w:rsidRPr="00F95586">
              <w:rPr>
                <w:rFonts w:ascii="Calibri" w:hAnsi="Calibri"/>
              </w:rPr>
              <w:t>L’assolutismo</w:t>
            </w:r>
            <w:r>
              <w:rPr>
                <w:rFonts w:ascii="Calibri" w:hAnsi="Calibri"/>
              </w:rPr>
              <w:t>,</w:t>
            </w:r>
            <w:r w:rsidR="00EC72F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l</w:t>
            </w:r>
            <w:r w:rsidR="00FC0D03">
              <w:rPr>
                <w:rFonts w:ascii="Calibri" w:hAnsi="Calibri"/>
              </w:rPr>
              <w:t>e rivoluzioni politiche del ‘700</w:t>
            </w:r>
            <w:r w:rsidR="000D6E05">
              <w:rPr>
                <w:rFonts w:ascii="Calibri" w:hAnsi="Calibri"/>
              </w:rPr>
              <w:t xml:space="preserve"> </w:t>
            </w:r>
            <w:r w:rsidR="00FC0D03">
              <w:rPr>
                <w:rFonts w:ascii="Calibri" w:hAnsi="Calibri"/>
              </w:rPr>
              <w:t xml:space="preserve">(americana , francese), l’età napoleonica e la Restaurazione, la prima rivoluzione industriale, il </w:t>
            </w:r>
            <w:r w:rsidR="00FC0D03">
              <w:rPr>
                <w:rFonts w:ascii="Calibri" w:hAnsi="Calibri"/>
              </w:rPr>
              <w:lastRenderedPageBreak/>
              <w:t>Risorgimento italiano e l’Italia unita, l’occidente degli Stati-Nazione,</w:t>
            </w:r>
            <w:r w:rsidR="00713AEE">
              <w:rPr>
                <w:rFonts w:ascii="Calibri" w:hAnsi="Calibri"/>
              </w:rPr>
              <w:t xml:space="preserve"> </w:t>
            </w:r>
            <w:r w:rsidR="00FC0D03">
              <w:rPr>
                <w:rFonts w:ascii="Calibri" w:hAnsi="Calibri"/>
              </w:rPr>
              <w:t>la questione sociale e il movimento operaio, la seconda rivoluzione industriale, l’imperialismo e il nazionalismo, lo sviluppo dello Stato italiano fino alla fine dell’800.</w:t>
            </w:r>
          </w:p>
          <w:p w:rsidR="00577DAA" w:rsidRPr="00564DC3" w:rsidRDefault="00577DAA" w:rsidP="009C0E20">
            <w:pPr>
              <w:rPr>
                <w:rFonts w:ascii="Calibri" w:hAnsi="Calibri"/>
              </w:rPr>
            </w:pPr>
          </w:p>
        </w:tc>
      </w:tr>
    </w:tbl>
    <w:p w:rsidR="00577DAA" w:rsidRDefault="00577DAA" w:rsidP="00157845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5"/>
      </w:tblGrid>
      <w:tr w:rsidR="00577DAA" w:rsidRPr="00564DC3" w:rsidTr="009C0E20">
        <w:tc>
          <w:tcPr>
            <w:tcW w:w="9779" w:type="dxa"/>
            <w:gridSpan w:val="2"/>
            <w:shd w:val="clear" w:color="auto" w:fill="auto"/>
          </w:tcPr>
          <w:p w:rsidR="00577DAA" w:rsidRPr="00D65EAA" w:rsidRDefault="00577DAA" w:rsidP="002F4FD7">
            <w:pPr>
              <w:rPr>
                <w:rFonts w:ascii="Calibri" w:hAnsi="Calibri"/>
                <w:b/>
              </w:rPr>
            </w:pPr>
            <w:r w:rsidRPr="00D65EAA">
              <w:rPr>
                <w:rFonts w:ascii="Calibri" w:hAnsi="Calibri"/>
                <w:b/>
              </w:rPr>
              <w:t xml:space="preserve">Competenza </w:t>
            </w:r>
            <w:r w:rsidR="002F4FD7" w:rsidRPr="00D65EAA">
              <w:rPr>
                <w:rFonts w:ascii="Calibri" w:hAnsi="Calibri"/>
                <w:b/>
              </w:rPr>
              <w:t>2</w:t>
            </w:r>
            <w:r w:rsidRPr="00D65EAA">
              <w:rPr>
                <w:rFonts w:ascii="Calibri" w:hAnsi="Calibri"/>
                <w:b/>
              </w:rPr>
              <w:t xml:space="preserve"> </w:t>
            </w:r>
          </w:p>
        </w:tc>
      </w:tr>
      <w:tr w:rsidR="00577DAA" w:rsidRPr="00564DC3" w:rsidTr="009C0E20">
        <w:tc>
          <w:tcPr>
            <w:tcW w:w="9779" w:type="dxa"/>
            <w:gridSpan w:val="2"/>
            <w:shd w:val="clear" w:color="auto" w:fill="auto"/>
          </w:tcPr>
          <w:p w:rsidR="00577DAA" w:rsidRPr="00564DC3" w:rsidRDefault="00577DAA" w:rsidP="009C0E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Riferimento alle competenze di cittadinanza</w:t>
            </w:r>
            <w:r w:rsidR="00940243">
              <w:rPr>
                <w:rFonts w:ascii="Calibri" w:hAnsi="Calibri"/>
              </w:rPr>
              <w:t xml:space="preserve">: </w:t>
            </w:r>
            <w:r w:rsidR="00940243" w:rsidRPr="007F410C">
              <w:rPr>
                <w:rFonts w:ascii="Calibri" w:hAnsi="Calibri"/>
                <w:b/>
              </w:rPr>
              <w:t>COMUNICARE</w:t>
            </w:r>
          </w:p>
        </w:tc>
      </w:tr>
      <w:tr w:rsidR="00577DAA" w:rsidRPr="00564DC3" w:rsidTr="009C0E20">
        <w:trPr>
          <w:trHeight w:val="1172"/>
        </w:trPr>
        <w:tc>
          <w:tcPr>
            <w:tcW w:w="4644" w:type="dxa"/>
            <w:shd w:val="clear" w:color="auto" w:fill="auto"/>
          </w:tcPr>
          <w:p w:rsidR="00577DAA" w:rsidRDefault="00577DAA" w:rsidP="009C0E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Abilità</w:t>
            </w:r>
          </w:p>
          <w:p w:rsidR="00940243" w:rsidRDefault="00940243" w:rsidP="00940243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Usare la terminologia specifica, i concetti e le categorie storiche di riferimento.</w:t>
            </w:r>
          </w:p>
          <w:p w:rsidR="00577DAA" w:rsidRPr="00564DC3" w:rsidRDefault="00577DAA" w:rsidP="009C0E20">
            <w:pPr>
              <w:rPr>
                <w:rFonts w:ascii="Calibri" w:hAnsi="Calibri"/>
              </w:rPr>
            </w:pPr>
          </w:p>
          <w:p w:rsidR="00577DAA" w:rsidRPr="00564DC3" w:rsidRDefault="00577DAA" w:rsidP="009C0E20">
            <w:pPr>
              <w:rPr>
                <w:rFonts w:ascii="Calibri" w:hAnsi="Calibri"/>
              </w:rPr>
            </w:pPr>
          </w:p>
          <w:p w:rsidR="00577DAA" w:rsidRPr="00564DC3" w:rsidRDefault="00577DAA" w:rsidP="009C0E20">
            <w:pPr>
              <w:rPr>
                <w:rFonts w:ascii="Calibri" w:hAnsi="Calibri"/>
              </w:rPr>
            </w:pPr>
          </w:p>
          <w:p w:rsidR="00577DAA" w:rsidRPr="00564DC3" w:rsidRDefault="00577DAA" w:rsidP="009C0E20">
            <w:pPr>
              <w:rPr>
                <w:rFonts w:ascii="Calibri" w:hAnsi="Calibri"/>
              </w:rPr>
            </w:pPr>
          </w:p>
        </w:tc>
        <w:tc>
          <w:tcPr>
            <w:tcW w:w="5135" w:type="dxa"/>
            <w:shd w:val="clear" w:color="auto" w:fill="auto"/>
          </w:tcPr>
          <w:p w:rsidR="00577DAA" w:rsidRDefault="00577DAA" w:rsidP="009C0E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Conoscenze</w:t>
            </w:r>
          </w:p>
          <w:p w:rsidR="00577DAA" w:rsidRPr="00564DC3" w:rsidRDefault="00940243" w:rsidP="009C0E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Vedi sopra</w:t>
            </w:r>
          </w:p>
          <w:p w:rsidR="00577DAA" w:rsidRPr="00564DC3" w:rsidRDefault="00577DAA" w:rsidP="009C0E20">
            <w:pPr>
              <w:rPr>
                <w:rFonts w:ascii="Calibri" w:hAnsi="Calibri"/>
              </w:rPr>
            </w:pPr>
          </w:p>
        </w:tc>
      </w:tr>
    </w:tbl>
    <w:p w:rsidR="00577DAA" w:rsidRDefault="00577DAA" w:rsidP="00157845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5"/>
      </w:tblGrid>
      <w:tr w:rsidR="00577DAA" w:rsidRPr="00564DC3" w:rsidTr="009C0E20">
        <w:tc>
          <w:tcPr>
            <w:tcW w:w="9779" w:type="dxa"/>
            <w:gridSpan w:val="2"/>
            <w:shd w:val="clear" w:color="auto" w:fill="auto"/>
          </w:tcPr>
          <w:p w:rsidR="00577DAA" w:rsidRPr="00D65EAA" w:rsidRDefault="00577DAA" w:rsidP="002F4FD7">
            <w:pPr>
              <w:rPr>
                <w:rFonts w:ascii="Calibri" w:hAnsi="Calibri"/>
                <w:b/>
              </w:rPr>
            </w:pPr>
            <w:r w:rsidRPr="00D65EAA">
              <w:rPr>
                <w:rFonts w:ascii="Calibri" w:hAnsi="Calibri"/>
                <w:b/>
              </w:rPr>
              <w:t xml:space="preserve">Competenza </w:t>
            </w:r>
            <w:r w:rsidR="002F4FD7" w:rsidRPr="00D65EAA">
              <w:rPr>
                <w:rFonts w:ascii="Calibri" w:hAnsi="Calibri"/>
                <w:b/>
              </w:rPr>
              <w:t>3</w:t>
            </w:r>
            <w:r w:rsidRPr="00D65EAA">
              <w:rPr>
                <w:rFonts w:ascii="Calibri" w:hAnsi="Calibri"/>
                <w:b/>
              </w:rPr>
              <w:t xml:space="preserve"> </w:t>
            </w:r>
          </w:p>
        </w:tc>
      </w:tr>
      <w:tr w:rsidR="00577DAA" w:rsidRPr="00564DC3" w:rsidTr="009C0E20">
        <w:tc>
          <w:tcPr>
            <w:tcW w:w="9779" w:type="dxa"/>
            <w:gridSpan w:val="2"/>
            <w:shd w:val="clear" w:color="auto" w:fill="auto"/>
          </w:tcPr>
          <w:p w:rsidR="00577DAA" w:rsidRPr="00564DC3" w:rsidRDefault="00577DAA" w:rsidP="009C0E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Riferimento alle competenze di cittadinanza</w:t>
            </w:r>
            <w:r w:rsidR="00940243">
              <w:rPr>
                <w:rFonts w:ascii="Calibri" w:hAnsi="Calibri"/>
              </w:rPr>
              <w:t xml:space="preserve"> </w:t>
            </w:r>
            <w:r w:rsidR="00940243" w:rsidRPr="007F410C">
              <w:rPr>
                <w:rFonts w:ascii="Calibri" w:hAnsi="Calibri"/>
                <w:b/>
              </w:rPr>
              <w:t>: INDIVIDUARE COLLEGAMENTI E RELAZIONI</w:t>
            </w:r>
          </w:p>
        </w:tc>
      </w:tr>
      <w:tr w:rsidR="00577DAA" w:rsidRPr="00564DC3" w:rsidTr="009C0E20">
        <w:trPr>
          <w:trHeight w:val="1172"/>
        </w:trPr>
        <w:tc>
          <w:tcPr>
            <w:tcW w:w="4644" w:type="dxa"/>
            <w:shd w:val="clear" w:color="auto" w:fill="auto"/>
          </w:tcPr>
          <w:p w:rsidR="00577DAA" w:rsidRDefault="00577DAA" w:rsidP="009C0E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Abilità</w:t>
            </w:r>
          </w:p>
          <w:p w:rsidR="00940243" w:rsidRDefault="00940243" w:rsidP="00940243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Riconoscere le dimensioni del tempo e dello spazio attraverso lo studio di eventi storici e l’osservazione di aree geografiche.</w:t>
            </w:r>
          </w:p>
          <w:p w:rsidR="00577DAA" w:rsidRPr="00564DC3" w:rsidRDefault="00577DAA" w:rsidP="009C0E20">
            <w:pPr>
              <w:rPr>
                <w:rFonts w:ascii="Calibri" w:hAnsi="Calibri"/>
              </w:rPr>
            </w:pPr>
          </w:p>
          <w:p w:rsidR="00577DAA" w:rsidRPr="00564DC3" w:rsidRDefault="00577DAA" w:rsidP="009C0E20">
            <w:pPr>
              <w:rPr>
                <w:rFonts w:ascii="Calibri" w:hAnsi="Calibri"/>
              </w:rPr>
            </w:pPr>
          </w:p>
          <w:p w:rsidR="00577DAA" w:rsidRPr="00564DC3" w:rsidRDefault="00577DAA" w:rsidP="009C0E20">
            <w:pPr>
              <w:rPr>
                <w:rFonts w:ascii="Calibri" w:hAnsi="Calibri"/>
              </w:rPr>
            </w:pPr>
          </w:p>
          <w:p w:rsidR="00577DAA" w:rsidRPr="00564DC3" w:rsidRDefault="00577DAA" w:rsidP="009C0E20">
            <w:pPr>
              <w:rPr>
                <w:rFonts w:ascii="Calibri" w:hAnsi="Calibri"/>
              </w:rPr>
            </w:pPr>
          </w:p>
        </w:tc>
        <w:tc>
          <w:tcPr>
            <w:tcW w:w="5135" w:type="dxa"/>
            <w:shd w:val="clear" w:color="auto" w:fill="auto"/>
          </w:tcPr>
          <w:p w:rsidR="00577DAA" w:rsidRDefault="00577DAA" w:rsidP="009C0E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Conoscenze</w:t>
            </w:r>
          </w:p>
          <w:p w:rsidR="00577DAA" w:rsidRPr="00564DC3" w:rsidRDefault="00940243" w:rsidP="009C0E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Vedi sopra</w:t>
            </w:r>
          </w:p>
          <w:p w:rsidR="00577DAA" w:rsidRPr="00564DC3" w:rsidRDefault="00577DAA" w:rsidP="009C0E20">
            <w:pPr>
              <w:rPr>
                <w:rFonts w:ascii="Calibri" w:hAnsi="Calibri"/>
              </w:rPr>
            </w:pPr>
          </w:p>
        </w:tc>
      </w:tr>
    </w:tbl>
    <w:p w:rsidR="00577DAA" w:rsidRDefault="00577DAA" w:rsidP="00157845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5"/>
      </w:tblGrid>
      <w:tr w:rsidR="002F4FD7" w:rsidRPr="00564DC3" w:rsidTr="00705F8C">
        <w:tc>
          <w:tcPr>
            <w:tcW w:w="9779" w:type="dxa"/>
            <w:gridSpan w:val="2"/>
            <w:shd w:val="clear" w:color="auto" w:fill="auto"/>
          </w:tcPr>
          <w:p w:rsidR="002F4FD7" w:rsidRPr="00D65EAA" w:rsidRDefault="002F4FD7" w:rsidP="002F4FD7">
            <w:pPr>
              <w:rPr>
                <w:rFonts w:ascii="Calibri" w:hAnsi="Calibri"/>
                <w:b/>
              </w:rPr>
            </w:pPr>
            <w:r w:rsidRPr="00D65EAA">
              <w:rPr>
                <w:rFonts w:ascii="Calibri" w:hAnsi="Calibri"/>
                <w:b/>
              </w:rPr>
              <w:t xml:space="preserve">Competenza 4 </w:t>
            </w:r>
          </w:p>
        </w:tc>
      </w:tr>
      <w:tr w:rsidR="002F4FD7" w:rsidRPr="00564DC3" w:rsidTr="00705F8C">
        <w:tc>
          <w:tcPr>
            <w:tcW w:w="9779" w:type="dxa"/>
            <w:gridSpan w:val="2"/>
            <w:shd w:val="clear" w:color="auto" w:fill="auto"/>
          </w:tcPr>
          <w:p w:rsidR="002F4FD7" w:rsidRPr="00564DC3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Riferimento alle competenze di cittadinanza</w:t>
            </w:r>
            <w:r w:rsidR="00857D6C">
              <w:rPr>
                <w:rFonts w:ascii="Calibri" w:hAnsi="Calibri"/>
              </w:rPr>
              <w:t xml:space="preserve"> : </w:t>
            </w:r>
            <w:r w:rsidR="00857D6C" w:rsidRPr="007F410C">
              <w:rPr>
                <w:rFonts w:ascii="Calibri" w:hAnsi="Calibri"/>
                <w:b/>
              </w:rPr>
              <w:t>ACQUISIRE ED INTERPRETARE L’INFORMAZIONE</w:t>
            </w:r>
          </w:p>
        </w:tc>
      </w:tr>
      <w:tr w:rsidR="002F4FD7" w:rsidRPr="00564DC3" w:rsidTr="00705F8C">
        <w:trPr>
          <w:trHeight w:val="1172"/>
        </w:trPr>
        <w:tc>
          <w:tcPr>
            <w:tcW w:w="4644" w:type="dxa"/>
            <w:shd w:val="clear" w:color="auto" w:fill="auto"/>
          </w:tcPr>
          <w:p w:rsidR="002F4FD7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Abilità</w:t>
            </w:r>
          </w:p>
          <w:p w:rsidR="00940243" w:rsidRDefault="00857D6C" w:rsidP="00940243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Leggere, anche in modalità multimediale, le differenti fonti documentarie, ricavandone informazioni su eventi storici di diverse epoche.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  <w:tc>
          <w:tcPr>
            <w:tcW w:w="5135" w:type="dxa"/>
            <w:shd w:val="clear" w:color="auto" w:fill="auto"/>
          </w:tcPr>
          <w:p w:rsidR="002F4FD7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Conoscenze</w:t>
            </w:r>
          </w:p>
          <w:p w:rsidR="00857D6C" w:rsidRDefault="00857D6C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Vedi sopra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</w:tr>
    </w:tbl>
    <w:p w:rsidR="002F4FD7" w:rsidRDefault="002F4FD7" w:rsidP="002F4FD7">
      <w:pPr>
        <w:rPr>
          <w:rFonts w:ascii="Calibri" w:hAnsi="Calibri"/>
          <w:b/>
          <w:sz w:val="28"/>
          <w:szCs w:val="28"/>
        </w:rPr>
      </w:pPr>
    </w:p>
    <w:p w:rsidR="007D7DAD" w:rsidRDefault="007D7DAD" w:rsidP="002F4FD7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5"/>
      </w:tblGrid>
      <w:tr w:rsidR="002F4FD7" w:rsidRPr="00564DC3" w:rsidTr="00705F8C">
        <w:tc>
          <w:tcPr>
            <w:tcW w:w="9779" w:type="dxa"/>
            <w:gridSpan w:val="2"/>
            <w:shd w:val="clear" w:color="auto" w:fill="auto"/>
          </w:tcPr>
          <w:p w:rsidR="002F4FD7" w:rsidRPr="00D65EAA" w:rsidRDefault="002F4FD7" w:rsidP="002F4FD7">
            <w:pPr>
              <w:rPr>
                <w:rFonts w:ascii="Calibri" w:hAnsi="Calibri"/>
                <w:b/>
              </w:rPr>
            </w:pPr>
            <w:r w:rsidRPr="00D65EAA">
              <w:rPr>
                <w:rFonts w:ascii="Calibri" w:hAnsi="Calibri"/>
                <w:b/>
              </w:rPr>
              <w:t xml:space="preserve">Competenza 5 </w:t>
            </w:r>
          </w:p>
        </w:tc>
      </w:tr>
      <w:tr w:rsidR="002F4FD7" w:rsidRPr="00564DC3" w:rsidTr="00705F8C">
        <w:tc>
          <w:tcPr>
            <w:tcW w:w="9779" w:type="dxa"/>
            <w:gridSpan w:val="2"/>
            <w:shd w:val="clear" w:color="auto" w:fill="auto"/>
          </w:tcPr>
          <w:p w:rsidR="002F4FD7" w:rsidRPr="00564DC3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Riferimento alle competenze di cittadinanza</w:t>
            </w:r>
            <w:r w:rsidR="007D7DAD">
              <w:rPr>
                <w:rFonts w:ascii="Calibri" w:hAnsi="Calibri"/>
              </w:rPr>
              <w:t xml:space="preserve">: </w:t>
            </w:r>
            <w:r w:rsidR="00532330" w:rsidRPr="007F410C">
              <w:rPr>
                <w:rFonts w:ascii="Calibri" w:hAnsi="Calibri"/>
                <w:b/>
              </w:rPr>
              <w:t>ACQUISIRE ED INTERPRETARE L’INFORMAZIONE</w:t>
            </w:r>
          </w:p>
        </w:tc>
      </w:tr>
      <w:tr w:rsidR="002F4FD7" w:rsidRPr="00564DC3" w:rsidTr="00705F8C">
        <w:trPr>
          <w:trHeight w:val="1172"/>
        </w:trPr>
        <w:tc>
          <w:tcPr>
            <w:tcW w:w="4644" w:type="dxa"/>
            <w:shd w:val="clear" w:color="auto" w:fill="auto"/>
          </w:tcPr>
          <w:p w:rsidR="002F4FD7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Abilità</w:t>
            </w:r>
          </w:p>
          <w:p w:rsidR="007D7DAD" w:rsidRDefault="007D7DAD" w:rsidP="007D7DA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Confrontare le diverse tesi della storiografia e usarle come modelli per interpretare gli eventi storici come radici del presente.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  <w:tc>
          <w:tcPr>
            <w:tcW w:w="5135" w:type="dxa"/>
            <w:shd w:val="clear" w:color="auto" w:fill="auto"/>
          </w:tcPr>
          <w:p w:rsidR="002F4FD7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Conoscenze</w:t>
            </w:r>
          </w:p>
          <w:p w:rsidR="002F4FD7" w:rsidRPr="00564DC3" w:rsidRDefault="007942CB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Vedi sopra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</w:tr>
    </w:tbl>
    <w:p w:rsidR="002F4FD7" w:rsidRDefault="002F4FD7" w:rsidP="002F4FD7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5"/>
      </w:tblGrid>
      <w:tr w:rsidR="002F4FD7" w:rsidRPr="00564DC3" w:rsidTr="00705F8C">
        <w:tc>
          <w:tcPr>
            <w:tcW w:w="9779" w:type="dxa"/>
            <w:gridSpan w:val="2"/>
            <w:shd w:val="clear" w:color="auto" w:fill="auto"/>
          </w:tcPr>
          <w:p w:rsidR="002F4FD7" w:rsidRPr="00D65EAA" w:rsidRDefault="002F4FD7" w:rsidP="002F4FD7">
            <w:pPr>
              <w:rPr>
                <w:rFonts w:ascii="Calibri" w:hAnsi="Calibri"/>
                <w:b/>
              </w:rPr>
            </w:pPr>
            <w:r w:rsidRPr="00D65EAA">
              <w:rPr>
                <w:rFonts w:ascii="Calibri" w:hAnsi="Calibri"/>
                <w:b/>
              </w:rPr>
              <w:t xml:space="preserve">Competenza 6 </w:t>
            </w:r>
          </w:p>
        </w:tc>
      </w:tr>
      <w:tr w:rsidR="002F4FD7" w:rsidRPr="00564DC3" w:rsidTr="00705F8C">
        <w:tc>
          <w:tcPr>
            <w:tcW w:w="9779" w:type="dxa"/>
            <w:gridSpan w:val="2"/>
            <w:shd w:val="clear" w:color="auto" w:fill="auto"/>
          </w:tcPr>
          <w:p w:rsidR="002F4FD7" w:rsidRPr="00564DC3" w:rsidRDefault="002F4FD7" w:rsidP="007F41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Riferimento alle competenze di cittadinanza</w:t>
            </w:r>
            <w:r w:rsidR="00F773CA">
              <w:rPr>
                <w:rFonts w:ascii="Calibri" w:hAnsi="Calibri"/>
              </w:rPr>
              <w:t xml:space="preserve"> :</w:t>
            </w:r>
            <w:r w:rsidR="007F410C">
              <w:rPr>
                <w:rFonts w:ascii="Calibri" w:hAnsi="Calibri"/>
              </w:rPr>
              <w:t xml:space="preserve">  </w:t>
            </w:r>
            <w:r w:rsidR="00F773CA">
              <w:rPr>
                <w:rFonts w:ascii="Calibri" w:hAnsi="Calibri"/>
              </w:rPr>
              <w:t xml:space="preserve"> </w:t>
            </w:r>
            <w:r w:rsidR="00F773CA" w:rsidRPr="007F410C">
              <w:rPr>
                <w:rFonts w:ascii="Calibri" w:hAnsi="Calibri"/>
                <w:b/>
              </w:rPr>
              <w:t xml:space="preserve">IMPARARE AD IMPARARE </w:t>
            </w:r>
          </w:p>
        </w:tc>
      </w:tr>
      <w:tr w:rsidR="002F4FD7" w:rsidRPr="00564DC3" w:rsidTr="00705F8C">
        <w:trPr>
          <w:trHeight w:val="1172"/>
        </w:trPr>
        <w:tc>
          <w:tcPr>
            <w:tcW w:w="4644" w:type="dxa"/>
            <w:shd w:val="clear" w:color="auto" w:fill="auto"/>
          </w:tcPr>
          <w:p w:rsidR="002F4FD7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Abilità</w:t>
            </w:r>
          </w:p>
          <w:p w:rsidR="00532330" w:rsidRDefault="00532330" w:rsidP="00532330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Usare testi, elaborare mappe concettuali e cronologie strutturate;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  <w:tc>
          <w:tcPr>
            <w:tcW w:w="5135" w:type="dxa"/>
            <w:shd w:val="clear" w:color="auto" w:fill="auto"/>
          </w:tcPr>
          <w:p w:rsidR="002F4FD7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Conoscenze</w:t>
            </w:r>
          </w:p>
          <w:p w:rsidR="002F4FD7" w:rsidRPr="00564DC3" w:rsidRDefault="007942CB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Vedi sopra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</w:tr>
      <w:tr w:rsidR="007F410C" w:rsidRPr="00564DC3" w:rsidTr="0050176B">
        <w:tc>
          <w:tcPr>
            <w:tcW w:w="9779" w:type="dxa"/>
            <w:gridSpan w:val="2"/>
            <w:shd w:val="clear" w:color="auto" w:fill="auto"/>
          </w:tcPr>
          <w:p w:rsidR="007F410C" w:rsidRPr="00D65EAA" w:rsidRDefault="007F410C" w:rsidP="0050176B">
            <w:pPr>
              <w:rPr>
                <w:rFonts w:ascii="Calibri" w:hAnsi="Calibri"/>
                <w:b/>
              </w:rPr>
            </w:pPr>
            <w:r w:rsidRPr="00D65EAA">
              <w:rPr>
                <w:rFonts w:ascii="Calibri" w:hAnsi="Calibri"/>
                <w:b/>
              </w:rPr>
              <w:t>Competenza  7</w:t>
            </w:r>
          </w:p>
          <w:p w:rsidR="007F410C" w:rsidRPr="00564DC3" w:rsidRDefault="007F410C" w:rsidP="0050176B">
            <w:pPr>
              <w:rPr>
                <w:rFonts w:ascii="Calibri" w:hAnsi="Calibri"/>
              </w:rPr>
            </w:pPr>
          </w:p>
        </w:tc>
      </w:tr>
      <w:tr w:rsidR="007F410C" w:rsidRPr="00564DC3" w:rsidTr="0050176B">
        <w:tc>
          <w:tcPr>
            <w:tcW w:w="9779" w:type="dxa"/>
            <w:gridSpan w:val="2"/>
            <w:shd w:val="clear" w:color="auto" w:fill="auto"/>
          </w:tcPr>
          <w:p w:rsidR="007F410C" w:rsidRPr="00564DC3" w:rsidRDefault="007F410C" w:rsidP="006447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Riferimento alle competenze di cittadinanza :  </w:t>
            </w:r>
            <w:r w:rsidR="0064472B">
              <w:rPr>
                <w:rFonts w:ascii="Calibri" w:hAnsi="Calibri"/>
                <w:b/>
              </w:rPr>
              <w:t>INDIVIDUARE COLLEGAMENTI E RELAZIONI- RISOLVERE PROBLEMI</w:t>
            </w:r>
          </w:p>
        </w:tc>
      </w:tr>
      <w:tr w:rsidR="007F410C" w:rsidRPr="00564DC3" w:rsidTr="0050176B">
        <w:trPr>
          <w:trHeight w:val="1172"/>
        </w:trPr>
        <w:tc>
          <w:tcPr>
            <w:tcW w:w="4644" w:type="dxa"/>
            <w:shd w:val="clear" w:color="auto" w:fill="auto"/>
          </w:tcPr>
          <w:p w:rsidR="007F410C" w:rsidRDefault="007F410C" w:rsidP="005017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Abilità</w:t>
            </w:r>
          </w:p>
          <w:p w:rsidR="007F410C" w:rsidRPr="00564DC3" w:rsidRDefault="007F410C" w:rsidP="0050176B">
            <w:pPr>
              <w:rPr>
                <w:rFonts w:ascii="Calibri" w:hAnsi="Calibri"/>
              </w:rPr>
            </w:pPr>
          </w:p>
          <w:p w:rsidR="007F410C" w:rsidRDefault="007F410C" w:rsidP="007F410C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Stabilire e giustificare relazioni tra fattori culturali e ideologici, condizioni socio-economiche, disegni politici;</w:t>
            </w:r>
          </w:p>
          <w:p w:rsidR="007F410C" w:rsidRDefault="007F410C" w:rsidP="007F410C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Problematizzare, formulare domande, inserendo in scala diacronica le conoscenze acquisite in altre aree disciplinari.</w:t>
            </w:r>
          </w:p>
          <w:p w:rsidR="007F410C" w:rsidRPr="00564DC3" w:rsidRDefault="007F410C" w:rsidP="007F410C">
            <w:pPr>
              <w:rPr>
                <w:rFonts w:ascii="Calibri" w:hAnsi="Calibri"/>
              </w:rPr>
            </w:pPr>
          </w:p>
          <w:p w:rsidR="007F410C" w:rsidRPr="00564DC3" w:rsidRDefault="007F410C" w:rsidP="007F410C">
            <w:pPr>
              <w:rPr>
                <w:rFonts w:ascii="Calibri" w:hAnsi="Calibri"/>
              </w:rPr>
            </w:pPr>
          </w:p>
          <w:p w:rsidR="007F410C" w:rsidRPr="00564DC3" w:rsidRDefault="007F410C" w:rsidP="0050176B">
            <w:pPr>
              <w:rPr>
                <w:rFonts w:ascii="Calibri" w:hAnsi="Calibri"/>
              </w:rPr>
            </w:pPr>
          </w:p>
          <w:p w:rsidR="007F410C" w:rsidRPr="00564DC3" w:rsidRDefault="007F410C" w:rsidP="0050176B">
            <w:pPr>
              <w:rPr>
                <w:rFonts w:ascii="Calibri" w:hAnsi="Calibri"/>
              </w:rPr>
            </w:pPr>
          </w:p>
        </w:tc>
        <w:tc>
          <w:tcPr>
            <w:tcW w:w="5135" w:type="dxa"/>
            <w:shd w:val="clear" w:color="auto" w:fill="auto"/>
          </w:tcPr>
          <w:p w:rsidR="007F410C" w:rsidRDefault="007F410C" w:rsidP="005017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Conoscenze:</w:t>
            </w:r>
          </w:p>
          <w:p w:rsidR="0064472B" w:rsidRDefault="0064472B" w:rsidP="005017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vedi sopra</w:t>
            </w:r>
          </w:p>
          <w:p w:rsidR="007F410C" w:rsidRPr="00564DC3" w:rsidRDefault="007F410C" w:rsidP="0050176B">
            <w:pPr>
              <w:rPr>
                <w:rFonts w:ascii="Calibri" w:hAnsi="Calibri"/>
              </w:rPr>
            </w:pPr>
          </w:p>
        </w:tc>
      </w:tr>
    </w:tbl>
    <w:p w:rsidR="002F4FD7" w:rsidRDefault="002F4FD7" w:rsidP="002F4FD7">
      <w:pPr>
        <w:rPr>
          <w:rFonts w:ascii="Calibri" w:hAnsi="Calibri"/>
          <w:b/>
          <w:sz w:val="28"/>
          <w:szCs w:val="28"/>
        </w:rPr>
      </w:pPr>
    </w:p>
    <w:p w:rsidR="0064472B" w:rsidRDefault="0064472B" w:rsidP="002F4FD7">
      <w:pPr>
        <w:rPr>
          <w:rFonts w:ascii="Calibri" w:hAnsi="Calibri"/>
          <w:b/>
          <w:sz w:val="28"/>
          <w:szCs w:val="28"/>
        </w:rPr>
      </w:pPr>
    </w:p>
    <w:p w:rsidR="0064472B" w:rsidRDefault="0064472B" w:rsidP="002F4FD7">
      <w:pPr>
        <w:rPr>
          <w:rFonts w:ascii="Calibri" w:hAnsi="Calibri"/>
          <w:b/>
          <w:sz w:val="28"/>
          <w:szCs w:val="28"/>
        </w:rPr>
      </w:pPr>
    </w:p>
    <w:p w:rsidR="0064472B" w:rsidRDefault="0064472B" w:rsidP="002F4FD7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5"/>
      </w:tblGrid>
      <w:tr w:rsidR="007942CB" w:rsidRPr="00564DC3" w:rsidTr="00B80D07">
        <w:tc>
          <w:tcPr>
            <w:tcW w:w="9779" w:type="dxa"/>
            <w:gridSpan w:val="2"/>
            <w:shd w:val="clear" w:color="auto" w:fill="auto"/>
          </w:tcPr>
          <w:p w:rsidR="007942CB" w:rsidRPr="00D65EAA" w:rsidRDefault="007942CB" w:rsidP="0064472B">
            <w:pPr>
              <w:rPr>
                <w:rFonts w:ascii="Calibri" w:hAnsi="Calibri"/>
                <w:b/>
              </w:rPr>
            </w:pPr>
            <w:r w:rsidRPr="00D65EAA">
              <w:rPr>
                <w:rFonts w:ascii="Calibri" w:hAnsi="Calibri"/>
                <w:b/>
              </w:rPr>
              <w:t xml:space="preserve">Competenza  </w:t>
            </w:r>
            <w:r w:rsidR="0064472B" w:rsidRPr="00D65EAA">
              <w:rPr>
                <w:rFonts w:ascii="Calibri" w:hAnsi="Calibri"/>
                <w:b/>
              </w:rPr>
              <w:t>8</w:t>
            </w:r>
          </w:p>
        </w:tc>
      </w:tr>
      <w:tr w:rsidR="007942CB" w:rsidRPr="00564DC3" w:rsidTr="00B80D07">
        <w:tc>
          <w:tcPr>
            <w:tcW w:w="9779" w:type="dxa"/>
            <w:gridSpan w:val="2"/>
            <w:shd w:val="clear" w:color="auto" w:fill="auto"/>
          </w:tcPr>
          <w:p w:rsidR="007942CB" w:rsidRPr="00564DC3" w:rsidRDefault="007942CB" w:rsidP="007942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Riferimento alle competenze di cittadinanza : </w:t>
            </w:r>
            <w:r w:rsidRPr="0064472B">
              <w:rPr>
                <w:rFonts w:ascii="Calibri" w:hAnsi="Calibri"/>
                <w:b/>
              </w:rPr>
              <w:t>AGIRE IN MODO AUTONOMO E RESPONSABILE</w:t>
            </w:r>
          </w:p>
        </w:tc>
      </w:tr>
      <w:tr w:rsidR="007942CB" w:rsidRPr="00564DC3" w:rsidTr="00B80D07">
        <w:trPr>
          <w:trHeight w:val="1172"/>
        </w:trPr>
        <w:tc>
          <w:tcPr>
            <w:tcW w:w="4644" w:type="dxa"/>
            <w:shd w:val="clear" w:color="auto" w:fill="auto"/>
          </w:tcPr>
          <w:p w:rsidR="007942CB" w:rsidRDefault="007942CB" w:rsidP="00B80D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Abilità</w:t>
            </w:r>
          </w:p>
          <w:p w:rsidR="007942CB" w:rsidRDefault="007942CB" w:rsidP="00B80D0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Comprendere le caratteristiche fondamentali dei principi della Costituzione italiana</w:t>
            </w:r>
            <w:r w:rsidR="001D61C5">
              <w:rPr>
                <w:rFonts w:ascii="Calibri" w:hAnsi="Calibri"/>
              </w:rPr>
              <w:t>, facendo riferimento anche alle sue radici storiche</w:t>
            </w:r>
            <w:r>
              <w:rPr>
                <w:rFonts w:ascii="Calibri" w:hAnsi="Calibri"/>
              </w:rPr>
              <w:t>;</w:t>
            </w:r>
          </w:p>
          <w:p w:rsidR="007942CB" w:rsidRDefault="007942CB" w:rsidP="00B80D0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Identificare e confrontare i diversi modelli istituzionali </w:t>
            </w:r>
            <w:r w:rsidR="001D61C5">
              <w:rPr>
                <w:rFonts w:ascii="Calibri" w:hAnsi="Calibri"/>
              </w:rPr>
              <w:t xml:space="preserve">presenti nella </w:t>
            </w:r>
            <w:r>
              <w:rPr>
                <w:rFonts w:ascii="Calibri" w:hAnsi="Calibri"/>
              </w:rPr>
              <w:t xml:space="preserve">storia </w:t>
            </w:r>
            <w:r w:rsidR="001D61C5">
              <w:rPr>
                <w:rFonts w:ascii="Calibri" w:hAnsi="Calibri"/>
              </w:rPr>
              <w:t>dell’uomo;</w:t>
            </w:r>
          </w:p>
          <w:p w:rsidR="007942CB" w:rsidRPr="007942CB" w:rsidRDefault="001D61C5" w:rsidP="007942CB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Comprendere le caratteristiche della</w:t>
            </w:r>
            <w:r w:rsidR="007942CB">
              <w:rPr>
                <w:rFonts w:ascii="Calibri" w:hAnsi="Calibri"/>
              </w:rPr>
              <w:t xml:space="preserve"> Carta europea.</w:t>
            </w:r>
            <w:r w:rsidR="007942CB" w:rsidRPr="007942CB">
              <w:rPr>
                <w:rFonts w:ascii="Calibri" w:hAnsi="Calibri"/>
              </w:rPr>
              <w:t xml:space="preserve"> </w:t>
            </w:r>
          </w:p>
          <w:p w:rsidR="007942CB" w:rsidRPr="00564DC3" w:rsidRDefault="007942CB" w:rsidP="00B80D07">
            <w:pPr>
              <w:rPr>
                <w:rFonts w:ascii="Calibri" w:hAnsi="Calibri"/>
              </w:rPr>
            </w:pPr>
          </w:p>
          <w:p w:rsidR="007942CB" w:rsidRPr="00564DC3" w:rsidRDefault="007942CB" w:rsidP="00B80D07">
            <w:pPr>
              <w:rPr>
                <w:rFonts w:ascii="Calibri" w:hAnsi="Calibri"/>
              </w:rPr>
            </w:pPr>
          </w:p>
          <w:p w:rsidR="007942CB" w:rsidRPr="00564DC3" w:rsidRDefault="007942CB" w:rsidP="00B80D07">
            <w:pPr>
              <w:rPr>
                <w:rFonts w:ascii="Calibri" w:hAnsi="Calibri"/>
              </w:rPr>
            </w:pPr>
          </w:p>
          <w:p w:rsidR="007942CB" w:rsidRPr="00564DC3" w:rsidRDefault="007942CB" w:rsidP="00B80D07">
            <w:pPr>
              <w:rPr>
                <w:rFonts w:ascii="Calibri" w:hAnsi="Calibri"/>
              </w:rPr>
            </w:pPr>
          </w:p>
        </w:tc>
        <w:tc>
          <w:tcPr>
            <w:tcW w:w="5135" w:type="dxa"/>
            <w:shd w:val="clear" w:color="auto" w:fill="auto"/>
          </w:tcPr>
          <w:p w:rsidR="007942CB" w:rsidRPr="0064472B" w:rsidRDefault="007942CB" w:rsidP="00B80D07">
            <w:pPr>
              <w:rPr>
                <w:rFonts w:ascii="Calibri" w:hAnsi="Calibri"/>
                <w:b/>
                <w:u w:val="single"/>
              </w:rPr>
            </w:pPr>
            <w:r w:rsidRPr="0064472B">
              <w:rPr>
                <w:rFonts w:ascii="Calibri" w:hAnsi="Calibri"/>
                <w:b/>
                <w:u w:val="single"/>
              </w:rPr>
              <w:t>Conoscenze</w:t>
            </w:r>
            <w:r w:rsidR="001D61C5" w:rsidRPr="0064472B">
              <w:rPr>
                <w:rFonts w:ascii="Calibri" w:hAnsi="Calibri"/>
                <w:b/>
                <w:u w:val="single"/>
              </w:rPr>
              <w:t>:</w:t>
            </w:r>
          </w:p>
          <w:p w:rsidR="007942CB" w:rsidRDefault="001D61C5" w:rsidP="001D61C5">
            <w:pPr>
              <w:rPr>
                <w:rFonts w:ascii="Calibri" w:hAnsi="Calibri"/>
              </w:rPr>
            </w:pPr>
            <w:r w:rsidRPr="001D61C5">
              <w:rPr>
                <w:rFonts w:ascii="Calibri" w:hAnsi="Calibri"/>
                <w:b/>
                <w:u w:val="single"/>
              </w:rPr>
              <w:t>3° anno</w:t>
            </w:r>
            <w:r>
              <w:rPr>
                <w:rFonts w:ascii="Calibri" w:hAnsi="Calibri"/>
              </w:rPr>
              <w:t>:</w:t>
            </w:r>
          </w:p>
          <w:p w:rsidR="001D61C5" w:rsidRDefault="001D61C5" w:rsidP="001D61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radici storiche della nostra Costituzione ( dallo Statuto albertino alla Costituzione repubblicana); evoluzione storica dei cicli costituzionali( analisi di documenti fondamentali come: la Magna Charta Libertatum, la Dichiarazione d’Indipendenza degli Stati Uniti d’America, la Dichiarazione dei diritti dell’uomo e del cittadino, la Dichiarazione universale dei diritti umani); la Costituzione della repubblica italiana(i principi fondamentali, i diritti e i doveri dei cittadini: dall’articolo 1 al 28).</w:t>
            </w:r>
          </w:p>
          <w:p w:rsidR="001D61C5" w:rsidRDefault="001D61C5" w:rsidP="001D61C5">
            <w:pPr>
              <w:rPr>
                <w:rFonts w:ascii="Calibri" w:hAnsi="Calibri"/>
              </w:rPr>
            </w:pPr>
            <w:r w:rsidRPr="001D61C5">
              <w:rPr>
                <w:rFonts w:ascii="Calibri" w:hAnsi="Calibri"/>
                <w:b/>
                <w:u w:val="single"/>
              </w:rPr>
              <w:t>4° anno</w:t>
            </w:r>
            <w:r>
              <w:rPr>
                <w:rFonts w:ascii="Calibri" w:hAnsi="Calibri"/>
              </w:rPr>
              <w:t>:</w:t>
            </w:r>
          </w:p>
          <w:p w:rsidR="001D61C5" w:rsidRDefault="001D61C5" w:rsidP="001D61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Costituzione italiana : analisi dall’articolo 29 al 54;</w:t>
            </w:r>
          </w:p>
          <w:p w:rsidR="001D61C5" w:rsidRPr="00564DC3" w:rsidRDefault="001D61C5" w:rsidP="001D61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L’Unione Europea.</w:t>
            </w:r>
          </w:p>
        </w:tc>
      </w:tr>
    </w:tbl>
    <w:p w:rsidR="007942CB" w:rsidRDefault="007942CB" w:rsidP="007942CB">
      <w:pPr>
        <w:rPr>
          <w:rFonts w:ascii="Calibri" w:hAnsi="Calibri"/>
          <w:b/>
          <w:sz w:val="28"/>
          <w:szCs w:val="28"/>
        </w:rPr>
      </w:pPr>
    </w:p>
    <w:p w:rsidR="007942CB" w:rsidRDefault="007942CB" w:rsidP="007942CB">
      <w:pPr>
        <w:rPr>
          <w:rFonts w:ascii="Calibri" w:hAnsi="Calibri"/>
          <w:b/>
          <w:sz w:val="28"/>
          <w:szCs w:val="28"/>
        </w:rPr>
      </w:pPr>
    </w:p>
    <w:p w:rsidR="002F4FD7" w:rsidRDefault="002F4FD7" w:rsidP="00157845">
      <w:pPr>
        <w:rPr>
          <w:rFonts w:ascii="Calibri" w:hAnsi="Calibri"/>
          <w:b/>
          <w:sz w:val="28"/>
          <w:szCs w:val="28"/>
        </w:rPr>
      </w:pPr>
    </w:p>
    <w:p w:rsidR="00577DAA" w:rsidRPr="00564DC3" w:rsidRDefault="00577DAA" w:rsidP="0015784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2"/>
      </w:tblGrid>
      <w:tr w:rsidR="00577DAA" w:rsidRPr="00564DC3" w:rsidTr="009C0E20">
        <w:tc>
          <w:tcPr>
            <w:tcW w:w="9772" w:type="dxa"/>
            <w:shd w:val="clear" w:color="auto" w:fill="auto"/>
          </w:tcPr>
          <w:p w:rsidR="00577DAA" w:rsidRPr="00564DC3" w:rsidRDefault="00577DAA" w:rsidP="009C0E20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 xml:space="preserve">Anno scolastico: </w:t>
            </w:r>
            <w:r w:rsidR="000D6E05">
              <w:rPr>
                <w:rFonts w:ascii="Calibri" w:hAnsi="Calibri"/>
              </w:rPr>
              <w:t>2014-15</w:t>
            </w:r>
          </w:p>
        </w:tc>
      </w:tr>
      <w:tr w:rsidR="00577DAA" w:rsidRPr="00564DC3" w:rsidTr="009C0E20">
        <w:tc>
          <w:tcPr>
            <w:tcW w:w="9772" w:type="dxa"/>
            <w:shd w:val="clear" w:color="auto" w:fill="auto"/>
          </w:tcPr>
          <w:p w:rsidR="00577DAA" w:rsidRPr="00564DC3" w:rsidRDefault="00577DAA" w:rsidP="009C0E20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sym w:font="Webdings" w:char="F063"/>
            </w:r>
            <w:r w:rsidRPr="00564DC3">
              <w:rPr>
                <w:rFonts w:ascii="Calibri" w:hAnsi="Calibri"/>
              </w:rPr>
              <w:t xml:space="preserve"> Primo biennio</w:t>
            </w:r>
            <w:r w:rsidR="000D6E05">
              <w:rPr>
                <w:rFonts w:ascii="Calibri" w:hAnsi="Calibri"/>
              </w:rPr>
              <w:t xml:space="preserve"> </w:t>
            </w:r>
            <w:r w:rsidRPr="00564DC3">
              <w:rPr>
                <w:rFonts w:ascii="Calibri" w:hAnsi="Calibri"/>
              </w:rPr>
              <w:t xml:space="preserve"> </w:t>
            </w:r>
            <w:r w:rsidRPr="00564DC3">
              <w:rPr>
                <w:rFonts w:ascii="Calibri" w:hAnsi="Calibri"/>
              </w:rPr>
              <w:sym w:font="Webdings" w:char="F063"/>
            </w:r>
            <w:r w:rsidRPr="00564DC3">
              <w:rPr>
                <w:rFonts w:ascii="Calibri" w:hAnsi="Calibri"/>
              </w:rPr>
              <w:t xml:space="preserve"> </w:t>
            </w:r>
            <w:r w:rsidR="009346A2" w:rsidRPr="000D6E05">
              <w:rPr>
                <w:rFonts w:ascii="Calibri" w:hAnsi="Calibri"/>
                <w:b/>
              </w:rPr>
              <w:t>X</w:t>
            </w:r>
            <w:r w:rsidR="009346A2">
              <w:rPr>
                <w:rFonts w:ascii="Calibri" w:hAnsi="Calibri"/>
              </w:rPr>
              <w:t xml:space="preserve">  </w:t>
            </w:r>
            <w:r w:rsidRPr="00564DC3">
              <w:rPr>
                <w:rFonts w:ascii="Calibri" w:hAnsi="Calibri"/>
              </w:rPr>
              <w:t xml:space="preserve">Secondo biennio </w:t>
            </w:r>
            <w:r w:rsidRPr="00564DC3">
              <w:rPr>
                <w:rFonts w:ascii="Calibri" w:hAnsi="Calibri"/>
              </w:rPr>
              <w:sym w:font="Webdings" w:char="F063"/>
            </w:r>
            <w:r w:rsidRPr="00564DC3">
              <w:rPr>
                <w:rFonts w:ascii="Calibri" w:hAnsi="Calibri"/>
              </w:rPr>
              <w:t xml:space="preserve"> Quinto anno</w:t>
            </w:r>
          </w:p>
        </w:tc>
      </w:tr>
      <w:tr w:rsidR="00577DAA" w:rsidRPr="00564DC3" w:rsidTr="009C0E20">
        <w:tc>
          <w:tcPr>
            <w:tcW w:w="9772" w:type="dxa"/>
            <w:shd w:val="clear" w:color="auto" w:fill="auto"/>
          </w:tcPr>
          <w:p w:rsidR="00577DAA" w:rsidRPr="00564DC3" w:rsidRDefault="00577DAA" w:rsidP="009C0E20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Dipartimento di:</w:t>
            </w:r>
            <w:r w:rsidR="009346A2">
              <w:rPr>
                <w:rFonts w:ascii="Calibri" w:hAnsi="Calibri"/>
              </w:rPr>
              <w:t xml:space="preserve">  Filosofia e Storia</w:t>
            </w:r>
          </w:p>
        </w:tc>
      </w:tr>
    </w:tbl>
    <w:p w:rsidR="00157845" w:rsidRPr="00564DC3" w:rsidRDefault="002F4FD7" w:rsidP="0015784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="00D31551" w:rsidRPr="00564DC3">
        <w:rPr>
          <w:rFonts w:ascii="Calibri" w:hAnsi="Calibri"/>
          <w:b/>
          <w:sz w:val="28"/>
          <w:szCs w:val="28"/>
        </w:rPr>
        <w:t>.LIVELLI DI COMPETENZA</w:t>
      </w:r>
    </w:p>
    <w:p w:rsidR="005829E1" w:rsidRPr="00564DC3" w:rsidRDefault="005829E1" w:rsidP="0015784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6520"/>
      </w:tblGrid>
      <w:tr w:rsidR="00B50AD7" w:rsidRPr="00564DC3" w:rsidTr="00676E28">
        <w:tc>
          <w:tcPr>
            <w:tcW w:w="3259" w:type="dxa"/>
            <w:shd w:val="clear" w:color="auto" w:fill="auto"/>
          </w:tcPr>
          <w:p w:rsidR="00B50AD7" w:rsidRPr="00564DC3" w:rsidRDefault="00B50AD7" w:rsidP="00676E28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 xml:space="preserve">Competenza </w:t>
            </w:r>
            <w:r w:rsidRPr="00D65EAA">
              <w:rPr>
                <w:rFonts w:ascii="Calibri" w:hAnsi="Calibri"/>
                <w:b/>
              </w:rPr>
              <w:t>1</w:t>
            </w:r>
            <w:r w:rsidRPr="00564DC3">
              <w:rPr>
                <w:rFonts w:ascii="Calibri" w:hAnsi="Calibri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B50AD7" w:rsidRPr="00564DC3" w:rsidRDefault="00B50AD7" w:rsidP="00676E28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Descrizione (indicatori di competenza)</w:t>
            </w:r>
          </w:p>
        </w:tc>
      </w:tr>
      <w:tr w:rsidR="00B50AD7" w:rsidRPr="00564DC3" w:rsidTr="00676E28">
        <w:tc>
          <w:tcPr>
            <w:tcW w:w="3259" w:type="dxa"/>
            <w:shd w:val="clear" w:color="auto" w:fill="auto"/>
          </w:tcPr>
          <w:p w:rsidR="00B50AD7" w:rsidRPr="00564DC3" w:rsidRDefault="00B50AD7" w:rsidP="00676E28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Livello base</w:t>
            </w:r>
          </w:p>
          <w:p w:rsidR="00B50AD7" w:rsidRPr="00564DC3" w:rsidRDefault="002F4FD7" w:rsidP="00676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6)</w:t>
            </w:r>
          </w:p>
          <w:p w:rsidR="00B50AD7" w:rsidRPr="00564DC3" w:rsidRDefault="00B50AD7" w:rsidP="00676E28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B50AD7" w:rsidRPr="00564DC3" w:rsidRDefault="00A23D46" w:rsidP="00676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Conosce ed</w:t>
            </w:r>
            <w:r w:rsidR="00786690">
              <w:rPr>
                <w:rFonts w:ascii="Calibri" w:hAnsi="Calibri"/>
              </w:rPr>
              <w:t xml:space="preserve"> e</w:t>
            </w:r>
            <w:r>
              <w:rPr>
                <w:rFonts w:ascii="Calibri" w:hAnsi="Calibri"/>
              </w:rPr>
              <w:t>spone in modo essenziale fatti ed eventi storici.</w:t>
            </w:r>
          </w:p>
          <w:p w:rsidR="00B50AD7" w:rsidRPr="00564DC3" w:rsidRDefault="00B50AD7" w:rsidP="00676E28">
            <w:pPr>
              <w:rPr>
                <w:rFonts w:ascii="Calibri" w:hAnsi="Calibri"/>
              </w:rPr>
            </w:pPr>
          </w:p>
          <w:p w:rsidR="00B50AD7" w:rsidRPr="00564DC3" w:rsidRDefault="00B50AD7" w:rsidP="00676E28">
            <w:pPr>
              <w:rPr>
                <w:rFonts w:ascii="Calibri" w:hAnsi="Calibri"/>
              </w:rPr>
            </w:pPr>
          </w:p>
        </w:tc>
      </w:tr>
      <w:tr w:rsidR="00D31551" w:rsidRPr="00564DC3" w:rsidTr="00676E28">
        <w:tc>
          <w:tcPr>
            <w:tcW w:w="3259" w:type="dxa"/>
            <w:shd w:val="clear" w:color="auto" w:fill="auto"/>
          </w:tcPr>
          <w:p w:rsidR="00D31551" w:rsidRPr="00564DC3" w:rsidRDefault="00D31551" w:rsidP="00676E28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Intermedio</w:t>
            </w:r>
          </w:p>
          <w:p w:rsidR="00D31551" w:rsidRPr="00564DC3" w:rsidRDefault="002F4FD7" w:rsidP="00676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7-8)</w:t>
            </w:r>
          </w:p>
          <w:p w:rsidR="00D31551" w:rsidRPr="00564DC3" w:rsidRDefault="00D31551" w:rsidP="00676E28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A23D46" w:rsidRPr="00564DC3" w:rsidRDefault="00A23D46" w:rsidP="00A23D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Conosce ed spone in modo chiaro</w:t>
            </w:r>
            <w:r w:rsidR="00786690">
              <w:rPr>
                <w:rFonts w:ascii="Calibri" w:hAnsi="Calibri"/>
              </w:rPr>
              <w:t xml:space="preserve"> e</w:t>
            </w:r>
            <w:r>
              <w:rPr>
                <w:rFonts w:ascii="Calibri" w:hAnsi="Calibri"/>
              </w:rPr>
              <w:t xml:space="preserve"> corretto fatti ed eventi storici.</w:t>
            </w:r>
          </w:p>
          <w:p w:rsidR="00A23D46" w:rsidRPr="00564DC3" w:rsidRDefault="00A23D46" w:rsidP="00A23D46">
            <w:pPr>
              <w:rPr>
                <w:rFonts w:ascii="Calibri" w:hAnsi="Calibri"/>
              </w:rPr>
            </w:pPr>
          </w:p>
          <w:p w:rsidR="00D31551" w:rsidRPr="00564DC3" w:rsidRDefault="00D31551" w:rsidP="00676E28">
            <w:pPr>
              <w:rPr>
                <w:rFonts w:ascii="Calibri" w:hAnsi="Calibri"/>
              </w:rPr>
            </w:pPr>
          </w:p>
        </w:tc>
      </w:tr>
      <w:tr w:rsidR="00B50AD7" w:rsidRPr="00564DC3" w:rsidTr="00676E28">
        <w:tc>
          <w:tcPr>
            <w:tcW w:w="3259" w:type="dxa"/>
            <w:shd w:val="clear" w:color="auto" w:fill="auto"/>
          </w:tcPr>
          <w:p w:rsidR="00B50AD7" w:rsidRPr="00564DC3" w:rsidRDefault="00D31551" w:rsidP="00676E28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Avanzato</w:t>
            </w:r>
          </w:p>
          <w:p w:rsidR="00D31551" w:rsidRPr="00564DC3" w:rsidRDefault="002F4FD7" w:rsidP="00676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9-10)</w:t>
            </w:r>
          </w:p>
          <w:p w:rsidR="00D31551" w:rsidRPr="00564DC3" w:rsidRDefault="00D31551" w:rsidP="00676E28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A23D46" w:rsidRPr="00564DC3" w:rsidRDefault="00A23D46" w:rsidP="00A23D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Conosce ed spone in modo approfondito e dettagliato fatti ed eventi storici.</w:t>
            </w:r>
          </w:p>
          <w:p w:rsidR="00A23D46" w:rsidRPr="00564DC3" w:rsidRDefault="00A23D46" w:rsidP="00A23D46">
            <w:pPr>
              <w:rPr>
                <w:rFonts w:ascii="Calibri" w:hAnsi="Calibri"/>
              </w:rPr>
            </w:pPr>
          </w:p>
          <w:p w:rsidR="00B50AD7" w:rsidRPr="00564DC3" w:rsidRDefault="00B50AD7" w:rsidP="00676E28">
            <w:pPr>
              <w:rPr>
                <w:rFonts w:ascii="Calibri" w:hAnsi="Calibri"/>
              </w:rPr>
            </w:pPr>
          </w:p>
        </w:tc>
      </w:tr>
    </w:tbl>
    <w:p w:rsidR="00D31551" w:rsidRPr="00564DC3" w:rsidRDefault="00D31551" w:rsidP="0094183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6520"/>
      </w:tblGrid>
      <w:tr w:rsidR="00D31551" w:rsidRPr="00564DC3" w:rsidTr="00676E28">
        <w:tc>
          <w:tcPr>
            <w:tcW w:w="3259" w:type="dxa"/>
            <w:shd w:val="clear" w:color="auto" w:fill="auto"/>
          </w:tcPr>
          <w:p w:rsidR="00D31551" w:rsidRPr="00564DC3" w:rsidRDefault="00D31551" w:rsidP="00D31551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 xml:space="preserve">Competenza </w:t>
            </w:r>
            <w:r w:rsidRPr="00D65EAA">
              <w:rPr>
                <w:rFonts w:ascii="Calibri" w:hAnsi="Calibri"/>
                <w:b/>
              </w:rPr>
              <w:t>2</w:t>
            </w:r>
            <w:r w:rsidRPr="00564DC3">
              <w:rPr>
                <w:rFonts w:ascii="Calibri" w:hAnsi="Calibri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D31551" w:rsidRPr="00564DC3" w:rsidRDefault="00D31551" w:rsidP="00676E28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Descrizione (indicatori di competenza)</w:t>
            </w:r>
          </w:p>
        </w:tc>
      </w:tr>
      <w:tr w:rsidR="002F4FD7" w:rsidRPr="00564DC3" w:rsidTr="00676E28">
        <w:tc>
          <w:tcPr>
            <w:tcW w:w="3259" w:type="dxa"/>
            <w:shd w:val="clear" w:color="auto" w:fill="auto"/>
          </w:tcPr>
          <w:p w:rsidR="002F4FD7" w:rsidRPr="00564DC3" w:rsidRDefault="002F4FD7" w:rsidP="00705F8C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Livello base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6)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2F4FD7" w:rsidRPr="00564DC3" w:rsidRDefault="008D6BCE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Usa in modo semplice ma corretto la terminologia specifica.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</w:tr>
      <w:tr w:rsidR="002F4FD7" w:rsidRPr="00564DC3" w:rsidTr="00676E28">
        <w:tc>
          <w:tcPr>
            <w:tcW w:w="3259" w:type="dxa"/>
            <w:shd w:val="clear" w:color="auto" w:fill="auto"/>
          </w:tcPr>
          <w:p w:rsidR="002F4FD7" w:rsidRPr="00564DC3" w:rsidRDefault="002F4FD7" w:rsidP="00705F8C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Intermedio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7-8)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8D6BCE" w:rsidRPr="00564DC3" w:rsidRDefault="008D6BCE" w:rsidP="008D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Usa in modo chiaro, corretto e appropriato la terminologia specifica.</w:t>
            </w:r>
          </w:p>
          <w:p w:rsidR="008D6BCE" w:rsidRPr="00564DC3" w:rsidRDefault="008D6BCE" w:rsidP="008D6BCE">
            <w:pPr>
              <w:rPr>
                <w:rFonts w:ascii="Calibri" w:hAnsi="Calibri"/>
              </w:rPr>
            </w:pP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</w:tr>
      <w:tr w:rsidR="002F4FD7" w:rsidRPr="00564DC3" w:rsidTr="00676E28">
        <w:tc>
          <w:tcPr>
            <w:tcW w:w="3259" w:type="dxa"/>
            <w:shd w:val="clear" w:color="auto" w:fill="auto"/>
          </w:tcPr>
          <w:p w:rsidR="002F4FD7" w:rsidRPr="00564DC3" w:rsidRDefault="002F4FD7" w:rsidP="00705F8C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Avanzato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9-10)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8D6BCE" w:rsidRPr="00564DC3" w:rsidRDefault="008D6BCE" w:rsidP="008D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Padroneggia la terminologia specifica, </w:t>
            </w:r>
            <w:r w:rsidR="00786690">
              <w:rPr>
                <w:rFonts w:ascii="Calibri" w:hAnsi="Calibri"/>
              </w:rPr>
              <w:t>denotando proprietà di linguaggio e ricchezza lessicale</w:t>
            </w:r>
            <w:r>
              <w:rPr>
                <w:rFonts w:ascii="Calibri" w:hAnsi="Calibri"/>
              </w:rPr>
              <w:t>.</w:t>
            </w:r>
          </w:p>
          <w:p w:rsidR="008D6BCE" w:rsidRPr="00564DC3" w:rsidRDefault="008D6BCE" w:rsidP="008D6BCE">
            <w:pPr>
              <w:rPr>
                <w:rFonts w:ascii="Calibri" w:hAnsi="Calibri"/>
              </w:rPr>
            </w:pP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</w:tr>
    </w:tbl>
    <w:p w:rsidR="00CA3E52" w:rsidRDefault="00CA3E52" w:rsidP="0094183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6520"/>
      </w:tblGrid>
      <w:tr w:rsidR="00D31551" w:rsidRPr="00564DC3" w:rsidTr="00676E28">
        <w:tc>
          <w:tcPr>
            <w:tcW w:w="3259" w:type="dxa"/>
            <w:shd w:val="clear" w:color="auto" w:fill="auto"/>
          </w:tcPr>
          <w:p w:rsidR="00D31551" w:rsidRPr="00564DC3" w:rsidRDefault="003957CA" w:rsidP="00D315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D31551" w:rsidRPr="00564DC3">
              <w:rPr>
                <w:rFonts w:ascii="Calibri" w:hAnsi="Calibri"/>
              </w:rPr>
              <w:t xml:space="preserve">ompetenza </w:t>
            </w:r>
            <w:r w:rsidR="00D31551" w:rsidRPr="00D65EAA">
              <w:rPr>
                <w:rFonts w:ascii="Calibri" w:hAnsi="Calibri"/>
                <w:b/>
              </w:rPr>
              <w:t>3</w:t>
            </w:r>
            <w:r w:rsidR="00D31551" w:rsidRPr="00564DC3">
              <w:rPr>
                <w:rFonts w:ascii="Calibri" w:hAnsi="Calibri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D31551" w:rsidRPr="00564DC3" w:rsidRDefault="00D31551" w:rsidP="00676E28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Descrizione (indicatori di competenza)</w:t>
            </w:r>
          </w:p>
        </w:tc>
      </w:tr>
      <w:tr w:rsidR="002F4FD7" w:rsidRPr="00564DC3" w:rsidTr="00676E28">
        <w:tc>
          <w:tcPr>
            <w:tcW w:w="3259" w:type="dxa"/>
            <w:shd w:val="clear" w:color="auto" w:fill="auto"/>
          </w:tcPr>
          <w:p w:rsidR="002F4FD7" w:rsidRPr="00564DC3" w:rsidRDefault="002F4FD7" w:rsidP="00705F8C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Livello base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6)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2F4FD7" w:rsidRPr="00564DC3" w:rsidRDefault="00EA7EAC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Colloca</w:t>
            </w:r>
            <w:r w:rsidR="00A46F3C">
              <w:rPr>
                <w:rFonts w:ascii="Calibri" w:hAnsi="Calibri"/>
              </w:rPr>
              <w:t xml:space="preserve"> orientativamente</w:t>
            </w:r>
            <w:r>
              <w:rPr>
                <w:rFonts w:ascii="Calibri" w:hAnsi="Calibri"/>
              </w:rPr>
              <w:t xml:space="preserve"> gli eventi storici nella dimensione spazio- temporale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</w:tr>
      <w:tr w:rsidR="002F4FD7" w:rsidRPr="00564DC3" w:rsidTr="00676E28">
        <w:tc>
          <w:tcPr>
            <w:tcW w:w="3259" w:type="dxa"/>
            <w:shd w:val="clear" w:color="auto" w:fill="auto"/>
          </w:tcPr>
          <w:p w:rsidR="002F4FD7" w:rsidRPr="00564DC3" w:rsidRDefault="002F4FD7" w:rsidP="00705F8C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Intermedio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7-8)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A46F3C" w:rsidRPr="00564DC3" w:rsidRDefault="00A46F3C" w:rsidP="00A46F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Colloca correttamente gli eventi storici nella dimensione spazio- temporale</w:t>
            </w:r>
          </w:p>
          <w:p w:rsidR="00A46F3C" w:rsidRPr="00564DC3" w:rsidRDefault="00A46F3C" w:rsidP="00A46F3C">
            <w:pPr>
              <w:rPr>
                <w:rFonts w:ascii="Calibri" w:hAnsi="Calibri"/>
              </w:rPr>
            </w:pP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</w:tr>
      <w:tr w:rsidR="002F4FD7" w:rsidRPr="00564DC3" w:rsidTr="00676E28">
        <w:tc>
          <w:tcPr>
            <w:tcW w:w="3259" w:type="dxa"/>
            <w:shd w:val="clear" w:color="auto" w:fill="auto"/>
          </w:tcPr>
          <w:p w:rsidR="002F4FD7" w:rsidRPr="00564DC3" w:rsidRDefault="002F4FD7" w:rsidP="00705F8C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Avanzato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9-10)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2F4FD7" w:rsidRPr="00564DC3" w:rsidRDefault="00A46F3C" w:rsidP="00A46F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Colloca con sicurezza e precisione gli eventi storici nella dimensione spazio- temporale</w:t>
            </w:r>
          </w:p>
        </w:tc>
      </w:tr>
      <w:tr w:rsidR="002F4FD7" w:rsidRPr="00564DC3" w:rsidTr="00705F8C">
        <w:tc>
          <w:tcPr>
            <w:tcW w:w="3259" w:type="dxa"/>
            <w:shd w:val="clear" w:color="auto" w:fill="auto"/>
          </w:tcPr>
          <w:p w:rsidR="002F4FD7" w:rsidRPr="00564DC3" w:rsidRDefault="00A46F3C" w:rsidP="002F4F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2F4FD7" w:rsidRPr="00564DC3">
              <w:rPr>
                <w:rFonts w:ascii="Calibri" w:hAnsi="Calibri"/>
              </w:rPr>
              <w:t xml:space="preserve">ompetenza </w:t>
            </w:r>
            <w:r w:rsidR="002F4FD7" w:rsidRPr="00D65EAA">
              <w:rPr>
                <w:rFonts w:ascii="Calibri" w:hAnsi="Calibri"/>
                <w:b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2F4FD7" w:rsidRPr="00564DC3" w:rsidRDefault="002F4FD7" w:rsidP="00705F8C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Descrizione (indicatori di competenza)</w:t>
            </w:r>
          </w:p>
        </w:tc>
      </w:tr>
      <w:tr w:rsidR="00A46F3C" w:rsidRPr="00564DC3" w:rsidTr="00705F8C">
        <w:tc>
          <w:tcPr>
            <w:tcW w:w="3259" w:type="dxa"/>
            <w:shd w:val="clear" w:color="auto" w:fill="auto"/>
          </w:tcPr>
          <w:p w:rsidR="00A46F3C" w:rsidRDefault="00A46F3C" w:rsidP="002F4FD7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A46F3C" w:rsidRPr="00564DC3" w:rsidRDefault="00A46F3C" w:rsidP="00705F8C">
            <w:pPr>
              <w:rPr>
                <w:rFonts w:ascii="Calibri" w:hAnsi="Calibri"/>
              </w:rPr>
            </w:pPr>
          </w:p>
        </w:tc>
      </w:tr>
      <w:tr w:rsidR="002F4FD7" w:rsidRPr="00564DC3" w:rsidTr="00705F8C">
        <w:tc>
          <w:tcPr>
            <w:tcW w:w="3259" w:type="dxa"/>
            <w:shd w:val="clear" w:color="auto" w:fill="auto"/>
          </w:tcPr>
          <w:p w:rsidR="002F4FD7" w:rsidRPr="00564DC3" w:rsidRDefault="002F4FD7" w:rsidP="00705F8C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Livello base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6)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2F4FD7" w:rsidRPr="00564DC3" w:rsidRDefault="00786690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Legge </w:t>
            </w:r>
            <w:r w:rsidR="00A46F3C">
              <w:rPr>
                <w:rFonts w:ascii="Calibri" w:hAnsi="Calibri"/>
              </w:rPr>
              <w:t xml:space="preserve">e valuta </w:t>
            </w:r>
            <w:r>
              <w:rPr>
                <w:rFonts w:ascii="Calibri" w:hAnsi="Calibri"/>
              </w:rPr>
              <w:t>adeguatamente</w:t>
            </w:r>
            <w:r w:rsidR="00A46F3C">
              <w:rPr>
                <w:rFonts w:ascii="Calibri" w:hAnsi="Calibri"/>
              </w:rPr>
              <w:t xml:space="preserve"> le diverse fonti e documenti.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</w:tr>
      <w:tr w:rsidR="002F4FD7" w:rsidRPr="00564DC3" w:rsidTr="00705F8C">
        <w:tc>
          <w:tcPr>
            <w:tcW w:w="3259" w:type="dxa"/>
            <w:shd w:val="clear" w:color="auto" w:fill="auto"/>
          </w:tcPr>
          <w:p w:rsidR="002F4FD7" w:rsidRPr="00564DC3" w:rsidRDefault="002F4FD7" w:rsidP="00705F8C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Intermedio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7-8)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2F4FD7" w:rsidRPr="00564DC3" w:rsidRDefault="00A46F3C" w:rsidP="007866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Legge e valuta </w:t>
            </w:r>
            <w:r w:rsidR="00786690">
              <w:rPr>
                <w:rFonts w:ascii="Calibri" w:hAnsi="Calibri"/>
              </w:rPr>
              <w:t>in modo completo ed esauriente</w:t>
            </w:r>
            <w:r>
              <w:rPr>
                <w:rFonts w:ascii="Calibri" w:hAnsi="Calibri"/>
              </w:rPr>
              <w:t xml:space="preserve"> le diverse fonti e documenti.</w:t>
            </w:r>
          </w:p>
        </w:tc>
      </w:tr>
      <w:tr w:rsidR="002F4FD7" w:rsidRPr="00564DC3" w:rsidTr="00705F8C">
        <w:tc>
          <w:tcPr>
            <w:tcW w:w="3259" w:type="dxa"/>
            <w:shd w:val="clear" w:color="auto" w:fill="auto"/>
          </w:tcPr>
          <w:p w:rsidR="002F4FD7" w:rsidRPr="00564DC3" w:rsidRDefault="002F4FD7" w:rsidP="00705F8C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Avanzato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9-10)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2F4FD7" w:rsidRPr="00564DC3" w:rsidRDefault="00A46F3C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Legge, valuta e interpreta con senso critico le diverse fonti e documenti.</w:t>
            </w:r>
          </w:p>
        </w:tc>
      </w:tr>
    </w:tbl>
    <w:p w:rsidR="002F4FD7" w:rsidRDefault="002F4FD7" w:rsidP="0015784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6520"/>
      </w:tblGrid>
      <w:tr w:rsidR="002F4FD7" w:rsidRPr="00564DC3" w:rsidTr="00705F8C">
        <w:tc>
          <w:tcPr>
            <w:tcW w:w="3259" w:type="dxa"/>
            <w:shd w:val="clear" w:color="auto" w:fill="auto"/>
          </w:tcPr>
          <w:p w:rsidR="002F4FD7" w:rsidRPr="00564DC3" w:rsidRDefault="002F4FD7" w:rsidP="002F4FD7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 xml:space="preserve">Competenza </w:t>
            </w:r>
            <w:r w:rsidRPr="00D65EAA">
              <w:rPr>
                <w:rFonts w:ascii="Calibri" w:hAnsi="Calibri"/>
                <w:b/>
              </w:rPr>
              <w:t>5</w:t>
            </w:r>
            <w:r w:rsidRPr="00564DC3">
              <w:rPr>
                <w:rFonts w:ascii="Calibri" w:hAnsi="Calibri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4FD7" w:rsidRPr="00564DC3" w:rsidRDefault="002F4FD7" w:rsidP="00705F8C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Descrizione (indicatori di competenza)</w:t>
            </w:r>
          </w:p>
        </w:tc>
      </w:tr>
      <w:tr w:rsidR="002F4FD7" w:rsidRPr="00564DC3" w:rsidTr="00705F8C">
        <w:tc>
          <w:tcPr>
            <w:tcW w:w="3259" w:type="dxa"/>
            <w:shd w:val="clear" w:color="auto" w:fill="auto"/>
          </w:tcPr>
          <w:p w:rsidR="002F4FD7" w:rsidRPr="00564DC3" w:rsidRDefault="002F4FD7" w:rsidP="00705F8C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Livello base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6)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2F4FD7" w:rsidRPr="00564DC3" w:rsidRDefault="00786690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 semplici confronti tra gli eventi storici.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</w:tr>
      <w:tr w:rsidR="002F4FD7" w:rsidRPr="00564DC3" w:rsidTr="00705F8C">
        <w:tc>
          <w:tcPr>
            <w:tcW w:w="3259" w:type="dxa"/>
            <w:shd w:val="clear" w:color="auto" w:fill="auto"/>
          </w:tcPr>
          <w:p w:rsidR="002F4FD7" w:rsidRPr="00564DC3" w:rsidRDefault="002F4FD7" w:rsidP="00705F8C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Intermedio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7-8)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2F4FD7" w:rsidRPr="00564DC3" w:rsidRDefault="00786690" w:rsidP="007866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 confronti completi tra gli eventi storici e d</w:t>
            </w:r>
            <w:r w:rsidR="00300172">
              <w:rPr>
                <w:rFonts w:ascii="Calibri" w:hAnsi="Calibri"/>
              </w:rPr>
              <w:t>enota una buona riflessione personale</w:t>
            </w:r>
          </w:p>
        </w:tc>
      </w:tr>
      <w:tr w:rsidR="002F4FD7" w:rsidRPr="00564DC3" w:rsidTr="00705F8C">
        <w:tc>
          <w:tcPr>
            <w:tcW w:w="3259" w:type="dxa"/>
            <w:shd w:val="clear" w:color="auto" w:fill="auto"/>
          </w:tcPr>
          <w:p w:rsidR="002F4FD7" w:rsidRPr="00564DC3" w:rsidRDefault="002F4FD7" w:rsidP="00705F8C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Avanzato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9-10)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2F4FD7" w:rsidRPr="00564DC3" w:rsidRDefault="00786690" w:rsidP="007866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 confronti articolati e approfonditi, denotando</w:t>
            </w:r>
            <w:r w:rsidR="00300172">
              <w:rPr>
                <w:rFonts w:ascii="Calibri" w:hAnsi="Calibri"/>
              </w:rPr>
              <w:t xml:space="preserve"> capacità critiche e argomentative.</w:t>
            </w:r>
          </w:p>
        </w:tc>
      </w:tr>
    </w:tbl>
    <w:p w:rsidR="002F4FD7" w:rsidRDefault="002F4FD7" w:rsidP="0015784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6520"/>
      </w:tblGrid>
      <w:tr w:rsidR="0064472B" w:rsidRPr="00564DC3" w:rsidTr="0050176B">
        <w:tc>
          <w:tcPr>
            <w:tcW w:w="3259" w:type="dxa"/>
            <w:shd w:val="clear" w:color="auto" w:fill="auto"/>
          </w:tcPr>
          <w:p w:rsidR="0064472B" w:rsidRPr="00564DC3" w:rsidRDefault="0064472B" w:rsidP="0064472B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 xml:space="preserve">Competenza </w:t>
            </w:r>
            <w:r w:rsidRPr="00D65EAA">
              <w:rPr>
                <w:rFonts w:ascii="Calibri" w:hAnsi="Calibri"/>
                <w:b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64472B" w:rsidRPr="00564DC3" w:rsidRDefault="0064472B" w:rsidP="0050176B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Descrizione (indicatori di competenza)</w:t>
            </w:r>
          </w:p>
        </w:tc>
      </w:tr>
      <w:tr w:rsidR="0064472B" w:rsidRPr="00564DC3" w:rsidTr="0050176B">
        <w:tc>
          <w:tcPr>
            <w:tcW w:w="3259" w:type="dxa"/>
            <w:shd w:val="clear" w:color="auto" w:fill="auto"/>
          </w:tcPr>
          <w:p w:rsidR="0064472B" w:rsidRPr="00564DC3" w:rsidRDefault="0064472B" w:rsidP="0050176B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Livello base</w:t>
            </w:r>
          </w:p>
          <w:p w:rsidR="0064472B" w:rsidRPr="00564DC3" w:rsidRDefault="0064472B" w:rsidP="005017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6)</w:t>
            </w:r>
          </w:p>
          <w:p w:rsidR="0064472B" w:rsidRPr="00564DC3" w:rsidRDefault="0064472B" w:rsidP="0050176B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64472B" w:rsidRPr="00564DC3" w:rsidRDefault="0064472B" w:rsidP="006447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Utilizza strumenti e possiede un metodo di studio</w:t>
            </w:r>
          </w:p>
          <w:p w:rsidR="0064472B" w:rsidRPr="00564DC3" w:rsidRDefault="0064472B" w:rsidP="0050176B">
            <w:pPr>
              <w:rPr>
                <w:rFonts w:ascii="Calibri" w:hAnsi="Calibri"/>
              </w:rPr>
            </w:pPr>
          </w:p>
        </w:tc>
      </w:tr>
      <w:tr w:rsidR="0064472B" w:rsidRPr="00564DC3" w:rsidTr="0050176B">
        <w:tc>
          <w:tcPr>
            <w:tcW w:w="3259" w:type="dxa"/>
            <w:shd w:val="clear" w:color="auto" w:fill="auto"/>
          </w:tcPr>
          <w:p w:rsidR="0064472B" w:rsidRPr="00564DC3" w:rsidRDefault="0064472B" w:rsidP="0050176B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Intermedio</w:t>
            </w:r>
          </w:p>
          <w:p w:rsidR="0064472B" w:rsidRPr="00564DC3" w:rsidRDefault="0064472B" w:rsidP="005017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7-8)</w:t>
            </w:r>
          </w:p>
          <w:p w:rsidR="0064472B" w:rsidRPr="00564DC3" w:rsidRDefault="0064472B" w:rsidP="0050176B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64472B" w:rsidRDefault="0064472B" w:rsidP="005017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Utilizza strumenti e possiede un metodo di studio efficace</w:t>
            </w:r>
          </w:p>
          <w:p w:rsidR="0064472B" w:rsidRPr="00564DC3" w:rsidRDefault="0064472B" w:rsidP="0050176B">
            <w:pPr>
              <w:rPr>
                <w:rFonts w:ascii="Calibri" w:hAnsi="Calibri"/>
              </w:rPr>
            </w:pPr>
          </w:p>
        </w:tc>
      </w:tr>
      <w:tr w:rsidR="0064472B" w:rsidRPr="00564DC3" w:rsidTr="0050176B">
        <w:tc>
          <w:tcPr>
            <w:tcW w:w="3259" w:type="dxa"/>
            <w:shd w:val="clear" w:color="auto" w:fill="auto"/>
          </w:tcPr>
          <w:p w:rsidR="0064472B" w:rsidRPr="00564DC3" w:rsidRDefault="0064472B" w:rsidP="0050176B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Avanzato</w:t>
            </w:r>
          </w:p>
          <w:p w:rsidR="0064472B" w:rsidRPr="00564DC3" w:rsidRDefault="0064472B" w:rsidP="005017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9-10)</w:t>
            </w:r>
          </w:p>
          <w:p w:rsidR="0064472B" w:rsidRPr="00564DC3" w:rsidRDefault="0064472B" w:rsidP="0050176B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64472B" w:rsidRPr="00564DC3" w:rsidRDefault="0064472B" w:rsidP="005017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E’ completamente autonomo nello studio e nella rielaborazione.</w:t>
            </w:r>
          </w:p>
        </w:tc>
      </w:tr>
    </w:tbl>
    <w:p w:rsidR="0064472B" w:rsidRDefault="0064472B" w:rsidP="0064472B">
      <w:pPr>
        <w:rPr>
          <w:rFonts w:ascii="Calibri" w:hAnsi="Calibri"/>
        </w:rPr>
      </w:pPr>
    </w:p>
    <w:p w:rsidR="0064472B" w:rsidRDefault="0064472B" w:rsidP="0064472B">
      <w:pPr>
        <w:rPr>
          <w:rFonts w:ascii="Calibri" w:hAnsi="Calibri"/>
        </w:rPr>
      </w:pPr>
    </w:p>
    <w:p w:rsidR="0064472B" w:rsidRDefault="0064472B" w:rsidP="0064472B">
      <w:pPr>
        <w:rPr>
          <w:rFonts w:ascii="Calibri" w:hAnsi="Calibri"/>
        </w:rPr>
      </w:pPr>
    </w:p>
    <w:p w:rsidR="0064472B" w:rsidRDefault="0064472B" w:rsidP="00157845">
      <w:pPr>
        <w:rPr>
          <w:rFonts w:ascii="Calibri" w:hAnsi="Calibri"/>
        </w:rPr>
      </w:pPr>
    </w:p>
    <w:p w:rsidR="0064472B" w:rsidRDefault="0064472B" w:rsidP="00157845">
      <w:pPr>
        <w:rPr>
          <w:rFonts w:ascii="Calibri" w:hAnsi="Calibri"/>
        </w:rPr>
      </w:pPr>
    </w:p>
    <w:p w:rsidR="0064472B" w:rsidRDefault="0064472B" w:rsidP="00157845">
      <w:pPr>
        <w:rPr>
          <w:rFonts w:ascii="Calibri" w:hAnsi="Calibri"/>
        </w:rPr>
      </w:pPr>
    </w:p>
    <w:p w:rsidR="0064472B" w:rsidRDefault="0064472B" w:rsidP="00157845">
      <w:pPr>
        <w:rPr>
          <w:rFonts w:ascii="Calibri" w:hAnsi="Calibri"/>
        </w:rPr>
      </w:pPr>
    </w:p>
    <w:p w:rsidR="0064472B" w:rsidRDefault="0064472B" w:rsidP="00157845">
      <w:pPr>
        <w:rPr>
          <w:rFonts w:ascii="Calibri" w:hAnsi="Calibri"/>
        </w:rPr>
      </w:pPr>
    </w:p>
    <w:p w:rsidR="0064472B" w:rsidRDefault="0064472B" w:rsidP="00157845">
      <w:pPr>
        <w:rPr>
          <w:rFonts w:ascii="Calibri" w:hAnsi="Calibri"/>
        </w:rPr>
      </w:pPr>
    </w:p>
    <w:p w:rsidR="0064472B" w:rsidRDefault="0064472B" w:rsidP="00157845">
      <w:pPr>
        <w:rPr>
          <w:rFonts w:ascii="Calibri" w:hAnsi="Calibri"/>
        </w:rPr>
      </w:pPr>
    </w:p>
    <w:p w:rsidR="0064472B" w:rsidRDefault="0064472B" w:rsidP="0015784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6520"/>
      </w:tblGrid>
      <w:tr w:rsidR="002F4FD7" w:rsidRPr="00564DC3" w:rsidTr="00705F8C">
        <w:tc>
          <w:tcPr>
            <w:tcW w:w="3259" w:type="dxa"/>
            <w:shd w:val="clear" w:color="auto" w:fill="auto"/>
          </w:tcPr>
          <w:p w:rsidR="002F4FD7" w:rsidRPr="00564DC3" w:rsidRDefault="002F4FD7" w:rsidP="0064472B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 xml:space="preserve">Competenza </w:t>
            </w:r>
            <w:r w:rsidR="0064472B" w:rsidRPr="00D65EAA">
              <w:rPr>
                <w:rFonts w:ascii="Calibri" w:hAnsi="Calibri"/>
                <w:b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2F4FD7" w:rsidRPr="00564DC3" w:rsidRDefault="002F4FD7" w:rsidP="00705F8C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Descrizione (indicatori di competenza)</w:t>
            </w:r>
          </w:p>
        </w:tc>
      </w:tr>
      <w:tr w:rsidR="002F4FD7" w:rsidRPr="00564DC3" w:rsidTr="00705F8C">
        <w:tc>
          <w:tcPr>
            <w:tcW w:w="3259" w:type="dxa"/>
            <w:shd w:val="clear" w:color="auto" w:fill="auto"/>
          </w:tcPr>
          <w:p w:rsidR="002F4FD7" w:rsidRPr="00564DC3" w:rsidRDefault="002F4FD7" w:rsidP="00705F8C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Livello base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6)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2F4FD7" w:rsidRPr="00564DC3" w:rsidRDefault="00AC0114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 semplici relazioni fra gli eventi storici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</w:tr>
      <w:tr w:rsidR="002F4FD7" w:rsidRPr="00564DC3" w:rsidTr="00705F8C">
        <w:tc>
          <w:tcPr>
            <w:tcW w:w="3259" w:type="dxa"/>
            <w:shd w:val="clear" w:color="auto" w:fill="auto"/>
          </w:tcPr>
          <w:p w:rsidR="002F4FD7" w:rsidRPr="00564DC3" w:rsidRDefault="002F4FD7" w:rsidP="00705F8C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Intermedio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7-8)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2F4FD7" w:rsidRPr="00564DC3" w:rsidRDefault="00AC0114" w:rsidP="00AC0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Confronta e relaziona in maniera abbastanza autonoma gli eventi storici</w:t>
            </w:r>
            <w:r w:rsidR="00300172">
              <w:rPr>
                <w:rFonts w:ascii="Calibri" w:hAnsi="Calibri"/>
              </w:rPr>
              <w:t xml:space="preserve"> </w:t>
            </w:r>
          </w:p>
        </w:tc>
      </w:tr>
      <w:tr w:rsidR="002F4FD7" w:rsidRPr="00564DC3" w:rsidTr="00705F8C">
        <w:tc>
          <w:tcPr>
            <w:tcW w:w="3259" w:type="dxa"/>
            <w:shd w:val="clear" w:color="auto" w:fill="auto"/>
          </w:tcPr>
          <w:p w:rsidR="002F4FD7" w:rsidRPr="00564DC3" w:rsidRDefault="002F4FD7" w:rsidP="00705F8C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Avanzato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9-10)</w:t>
            </w:r>
          </w:p>
          <w:p w:rsidR="002F4FD7" w:rsidRPr="00564DC3" w:rsidRDefault="002F4FD7" w:rsidP="00705F8C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2F4FD7" w:rsidRDefault="00300172" w:rsidP="00AC0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E’ completamente autonomo </w:t>
            </w:r>
            <w:r w:rsidR="00AC0114">
              <w:rPr>
                <w:rFonts w:ascii="Calibri" w:hAnsi="Calibri"/>
              </w:rPr>
              <w:t xml:space="preserve">nella capacità di relazionare e di problematizzare gli eventi storici. </w:t>
            </w:r>
          </w:p>
          <w:p w:rsidR="00AC0114" w:rsidRPr="00564DC3" w:rsidRDefault="00AC0114" w:rsidP="00AC0114">
            <w:pPr>
              <w:rPr>
                <w:rFonts w:ascii="Calibri" w:hAnsi="Calibri"/>
              </w:rPr>
            </w:pPr>
          </w:p>
        </w:tc>
      </w:tr>
      <w:tr w:rsidR="008A45F4" w:rsidRPr="00564DC3" w:rsidTr="00275F35">
        <w:tc>
          <w:tcPr>
            <w:tcW w:w="3259" w:type="dxa"/>
            <w:shd w:val="clear" w:color="auto" w:fill="auto"/>
          </w:tcPr>
          <w:p w:rsidR="008A45F4" w:rsidRPr="00564DC3" w:rsidRDefault="008A45F4" w:rsidP="00AC0114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 xml:space="preserve">Competenza </w:t>
            </w:r>
            <w:r w:rsidR="00AC0114" w:rsidRPr="00D65EAA">
              <w:rPr>
                <w:rFonts w:ascii="Calibri" w:hAnsi="Calibri"/>
                <w:b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8A45F4" w:rsidRPr="00564DC3" w:rsidRDefault="008A45F4" w:rsidP="00275F35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Descrizione (indicatori di competenza)</w:t>
            </w:r>
          </w:p>
        </w:tc>
      </w:tr>
      <w:tr w:rsidR="008A45F4" w:rsidRPr="00564DC3" w:rsidTr="00275F35">
        <w:tc>
          <w:tcPr>
            <w:tcW w:w="3259" w:type="dxa"/>
            <w:shd w:val="clear" w:color="auto" w:fill="auto"/>
          </w:tcPr>
          <w:p w:rsidR="008A45F4" w:rsidRPr="00564DC3" w:rsidRDefault="008A45F4" w:rsidP="00275F35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Livello base</w:t>
            </w:r>
          </w:p>
          <w:p w:rsidR="008A45F4" w:rsidRPr="00564DC3" w:rsidRDefault="008A45F4" w:rsidP="00275F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6)</w:t>
            </w:r>
          </w:p>
          <w:p w:rsidR="008A45F4" w:rsidRPr="00564DC3" w:rsidRDefault="008A45F4" w:rsidP="00275F35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8A45F4" w:rsidRPr="00564DC3" w:rsidRDefault="008A45F4" w:rsidP="00275F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Comprende i principi fondamentali della Costituzione italiana</w:t>
            </w:r>
          </w:p>
          <w:p w:rsidR="008A45F4" w:rsidRPr="00564DC3" w:rsidRDefault="008A45F4" w:rsidP="00275F35">
            <w:pPr>
              <w:rPr>
                <w:rFonts w:ascii="Calibri" w:hAnsi="Calibri"/>
              </w:rPr>
            </w:pPr>
          </w:p>
        </w:tc>
      </w:tr>
      <w:tr w:rsidR="008A45F4" w:rsidRPr="00564DC3" w:rsidTr="00275F35">
        <w:tc>
          <w:tcPr>
            <w:tcW w:w="3259" w:type="dxa"/>
            <w:shd w:val="clear" w:color="auto" w:fill="auto"/>
          </w:tcPr>
          <w:p w:rsidR="008A45F4" w:rsidRPr="00564DC3" w:rsidRDefault="008A45F4" w:rsidP="00275F35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Intermedio</w:t>
            </w:r>
          </w:p>
          <w:p w:rsidR="008A45F4" w:rsidRPr="00564DC3" w:rsidRDefault="008A45F4" w:rsidP="00275F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7-8)</w:t>
            </w:r>
          </w:p>
          <w:p w:rsidR="008A45F4" w:rsidRPr="00564DC3" w:rsidRDefault="008A45F4" w:rsidP="00275F35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8A45F4" w:rsidRPr="00564DC3" w:rsidRDefault="008A45F4" w:rsidP="008A45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Comprende e fa propri i principi costituzionali</w:t>
            </w:r>
          </w:p>
        </w:tc>
      </w:tr>
      <w:tr w:rsidR="008A45F4" w:rsidRPr="00564DC3" w:rsidTr="00275F35">
        <w:tc>
          <w:tcPr>
            <w:tcW w:w="3259" w:type="dxa"/>
            <w:shd w:val="clear" w:color="auto" w:fill="auto"/>
          </w:tcPr>
          <w:p w:rsidR="008A45F4" w:rsidRPr="00564DC3" w:rsidRDefault="008A45F4" w:rsidP="00275F35">
            <w:pPr>
              <w:rPr>
                <w:rFonts w:ascii="Calibri" w:hAnsi="Calibri"/>
              </w:rPr>
            </w:pPr>
            <w:r w:rsidRPr="00564DC3">
              <w:rPr>
                <w:rFonts w:ascii="Calibri" w:hAnsi="Calibri"/>
              </w:rPr>
              <w:t>Avanzato</w:t>
            </w:r>
          </w:p>
          <w:p w:rsidR="008A45F4" w:rsidRPr="00564DC3" w:rsidRDefault="008A45F4" w:rsidP="00275F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(=voto 9-10)</w:t>
            </w:r>
          </w:p>
          <w:p w:rsidR="008A45F4" w:rsidRPr="00564DC3" w:rsidRDefault="008A45F4" w:rsidP="00275F35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8A45F4" w:rsidRPr="00564DC3" w:rsidRDefault="008A45F4" w:rsidP="00275F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 pone attivamente e in maniera costruttiva </w:t>
            </w:r>
            <w:r w:rsidR="003957CA">
              <w:rPr>
                <w:rFonts w:ascii="Calibri" w:hAnsi="Calibri"/>
              </w:rPr>
              <w:t>nella vita sociale, con senso di responsabilità e nel rispetto delle norme.</w:t>
            </w:r>
          </w:p>
        </w:tc>
      </w:tr>
    </w:tbl>
    <w:p w:rsidR="00157845" w:rsidRDefault="00157845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6513"/>
        <w:gridCol w:w="7"/>
      </w:tblGrid>
      <w:tr w:rsidR="00D65EAA" w:rsidTr="00D65EA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A" w:rsidRDefault="00D65EAA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A" w:rsidRDefault="00D65EAA">
            <w:pPr>
              <w:rPr>
                <w:rFonts w:ascii="Calibri" w:hAnsi="Calibri"/>
              </w:rPr>
            </w:pPr>
          </w:p>
        </w:tc>
      </w:tr>
      <w:tr w:rsidR="00D65EAA" w:rsidTr="00D65EAA">
        <w:trPr>
          <w:gridAfter w:val="1"/>
          <w:wAfter w:w="7" w:type="dxa"/>
        </w:trPr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AA" w:rsidRDefault="00D65EAA" w:rsidP="00D65E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Anno scolastico:  2014-15</w:t>
            </w:r>
          </w:p>
        </w:tc>
      </w:tr>
      <w:tr w:rsidR="00D65EAA" w:rsidTr="00D65EAA">
        <w:trPr>
          <w:gridAfter w:val="1"/>
          <w:wAfter w:w="7" w:type="dxa"/>
        </w:trPr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AA" w:rsidRDefault="00D65E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Primo biennio </w:t>
            </w:r>
            <w:r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 </w:t>
            </w:r>
            <w:r w:rsidRPr="00D65EAA">
              <w:rPr>
                <w:rFonts w:ascii="Calibri" w:hAnsi="Calibri"/>
                <w:b/>
              </w:rPr>
              <w:t>X</w:t>
            </w:r>
            <w:r>
              <w:rPr>
                <w:rFonts w:ascii="Calibri" w:hAnsi="Calibri"/>
              </w:rPr>
              <w:t xml:space="preserve">  Secondo biennio </w:t>
            </w:r>
            <w:r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Quinto anno</w:t>
            </w:r>
          </w:p>
        </w:tc>
      </w:tr>
      <w:tr w:rsidR="00D65EAA" w:rsidTr="00D65EAA">
        <w:trPr>
          <w:gridAfter w:val="1"/>
          <w:wAfter w:w="7" w:type="dxa"/>
        </w:trPr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AA" w:rsidRDefault="00D65E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Dipartimento di:  Filosofia e Storia</w:t>
            </w:r>
          </w:p>
        </w:tc>
      </w:tr>
    </w:tbl>
    <w:p w:rsidR="00D65EAA" w:rsidRDefault="00D65EAA" w:rsidP="00D65EA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6"/>
        <w:gridCol w:w="4886"/>
      </w:tblGrid>
      <w:tr w:rsidR="00D65EAA" w:rsidTr="00D65EAA">
        <w:trPr>
          <w:cantSplit/>
          <w:trHeight w:val="413"/>
        </w:trPr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AA" w:rsidRDefault="00D65EAA">
            <w:pPr>
              <w:rPr>
                <w:rFonts w:ascii="Calibri" w:hAnsi="Calibri"/>
                <w:b/>
                <w:caps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Strategie e strumenti </w:t>
            </w:r>
          </w:p>
        </w:tc>
      </w:tr>
      <w:tr w:rsidR="00D65EAA" w:rsidTr="00D65EAA">
        <w:trPr>
          <w:cantSplit/>
          <w:trHeight w:val="1701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AA" w:rsidRDefault="00D65E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Lezioni  di diversa natura(frontali, dialogate, riassuntive), stimolo alla problematizzazione e all’attualizzazione degli argomenti di studio.</w:t>
            </w:r>
          </w:p>
          <w:p w:rsidR="00D65EAA" w:rsidRDefault="00D65E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Lavoro individuale e/o di gruppo, relazioni, analisi, sintesi, mappe concettuali , letture storiografiche, atlanti storici, conferenze, spettacoli teatrali, audiovisivi, materiale iconografico, lezioni con presentazioni multimediali.                                                                                                       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A" w:rsidRDefault="00D65E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Testi adottati: </w:t>
            </w:r>
          </w:p>
          <w:p w:rsidR="00D65EAA" w:rsidRDefault="00D65EAA" w:rsidP="00D65EAA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Palazzo- Bergese- Rossi “ Storia magazine”, vol 1(A+B); 2(A+B)- La Scuola</w:t>
            </w:r>
          </w:p>
          <w:p w:rsidR="00D65EAA" w:rsidRDefault="00D65EAA" w:rsidP="00D65EAA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Brancati Pagliarani “ </w:t>
            </w:r>
            <w:r w:rsidR="00EC72FB">
              <w:rPr>
                <w:rFonts w:ascii="Calibri" w:hAnsi="Calibri" w:cs="Arial"/>
              </w:rPr>
              <w:t>Dialogo con la</w:t>
            </w:r>
            <w:r>
              <w:rPr>
                <w:rFonts w:ascii="Calibri" w:hAnsi="Calibri" w:cs="Arial"/>
              </w:rPr>
              <w:t xml:space="preserve"> Storia e </w:t>
            </w:r>
            <w:r w:rsidR="00EC72FB">
              <w:rPr>
                <w:rFonts w:ascii="Calibri" w:hAnsi="Calibri" w:cs="Arial"/>
              </w:rPr>
              <w:t>l</w:t>
            </w:r>
            <w:r>
              <w:rPr>
                <w:rFonts w:ascii="Calibri" w:hAnsi="Calibri" w:cs="Arial"/>
              </w:rPr>
              <w:t>’attualità”, vol 1</w:t>
            </w:r>
            <w:r w:rsidR="00EC72FB">
              <w:rPr>
                <w:rFonts w:ascii="Calibri" w:hAnsi="Calibri" w:cs="Arial"/>
              </w:rPr>
              <w:t xml:space="preserve"> ; vol. 2</w:t>
            </w:r>
            <w:r>
              <w:rPr>
                <w:rFonts w:ascii="Calibri" w:hAnsi="Calibri" w:cs="Arial"/>
              </w:rPr>
              <w:t>, La Nuova Italia</w:t>
            </w:r>
          </w:p>
          <w:p w:rsidR="00D65EAA" w:rsidRDefault="00D65EAA" w:rsidP="00D65EAA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Giardina Sabbatucci Vidotto “ Nuovi profili storici”, vol 1</w:t>
            </w:r>
            <w:r w:rsidR="00EC72FB">
              <w:rPr>
                <w:rFonts w:ascii="Calibri" w:hAnsi="Calibri" w:cs="Arial"/>
              </w:rPr>
              <w:t>; vol.</w:t>
            </w:r>
            <w:r>
              <w:rPr>
                <w:rFonts w:ascii="Calibri" w:hAnsi="Calibri" w:cs="Arial"/>
              </w:rPr>
              <w:t>2- Laterza</w:t>
            </w:r>
          </w:p>
          <w:p w:rsidR="00EC72FB" w:rsidRDefault="00EC72FB" w:rsidP="00D65EAA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 Bernardi Guarracino “ Epoche”- vol.1 B. Mondadori</w:t>
            </w:r>
          </w:p>
          <w:p w:rsidR="00EC72FB" w:rsidRDefault="00EC72FB" w:rsidP="00D65EAA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Gentile- Ronga- Rossi “ “ Tempi e temi della storia”- vol.1- La Scuola</w:t>
            </w:r>
          </w:p>
          <w:p w:rsidR="00D65EAA" w:rsidRDefault="00D65EAA">
            <w:pPr>
              <w:rPr>
                <w:rFonts w:ascii="Calibri" w:hAnsi="Calibri" w:cs="Arial"/>
              </w:rPr>
            </w:pPr>
          </w:p>
          <w:p w:rsidR="00D65EAA" w:rsidRDefault="00D65EAA">
            <w:pPr>
              <w:rPr>
                <w:rFonts w:ascii="Calibri" w:hAnsi="Calibri" w:cs="Arial"/>
              </w:rPr>
            </w:pPr>
          </w:p>
          <w:p w:rsidR="00D65EAA" w:rsidRDefault="00D65EAA">
            <w:pPr>
              <w:rPr>
                <w:rFonts w:ascii="Calibri" w:hAnsi="Calibri" w:cs="Arial"/>
              </w:rPr>
            </w:pPr>
          </w:p>
          <w:p w:rsidR="00D65EAA" w:rsidRDefault="00D65E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Attrezzature e spazi didattici utilizzati:</w:t>
            </w:r>
          </w:p>
          <w:p w:rsidR="00D65EAA" w:rsidRDefault="00D65E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Aula- aula video- LIM- tablet</w:t>
            </w:r>
          </w:p>
          <w:p w:rsidR="00D65EAA" w:rsidRDefault="00D65EAA">
            <w:pPr>
              <w:rPr>
                <w:rFonts w:ascii="Calibri" w:hAnsi="Calibri" w:cs="Arial"/>
              </w:rPr>
            </w:pPr>
          </w:p>
          <w:p w:rsidR="00D65EAA" w:rsidRDefault="00D65EAA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Altro: </w:t>
            </w:r>
          </w:p>
        </w:tc>
      </w:tr>
    </w:tbl>
    <w:p w:rsidR="00D65EAA" w:rsidRDefault="00D65EAA" w:rsidP="00D65EAA">
      <w:pPr>
        <w:rPr>
          <w:rFonts w:ascii="Calibri" w:hAnsi="Calibri"/>
        </w:rPr>
      </w:pPr>
    </w:p>
    <w:p w:rsidR="00EC72FB" w:rsidRDefault="00EC72FB" w:rsidP="00D65EAA">
      <w:pPr>
        <w:rPr>
          <w:rFonts w:ascii="Calibri" w:hAnsi="Calibri"/>
        </w:rPr>
      </w:pPr>
    </w:p>
    <w:p w:rsidR="00EC72FB" w:rsidRDefault="00EC72FB" w:rsidP="00D65EAA">
      <w:pPr>
        <w:rPr>
          <w:rFonts w:ascii="Calibri" w:hAnsi="Calibri"/>
        </w:rPr>
      </w:pPr>
    </w:p>
    <w:p w:rsidR="00EC72FB" w:rsidRDefault="00EC72FB" w:rsidP="00D65EAA">
      <w:pPr>
        <w:rPr>
          <w:rFonts w:ascii="Calibri" w:hAnsi="Calibri"/>
        </w:rPr>
      </w:pPr>
    </w:p>
    <w:p w:rsidR="00EC72FB" w:rsidRDefault="00EC72FB" w:rsidP="00D65EAA">
      <w:pPr>
        <w:rPr>
          <w:rFonts w:ascii="Calibri" w:hAnsi="Calibri"/>
        </w:rPr>
      </w:pPr>
    </w:p>
    <w:p w:rsidR="00EC72FB" w:rsidRDefault="00EC72FB" w:rsidP="00D65EAA">
      <w:pPr>
        <w:rPr>
          <w:rFonts w:ascii="Calibri" w:hAnsi="Calibri"/>
        </w:rPr>
      </w:pPr>
    </w:p>
    <w:p w:rsidR="00EC72FB" w:rsidRDefault="00EC72FB" w:rsidP="00D65EAA">
      <w:pPr>
        <w:rPr>
          <w:rFonts w:ascii="Calibri" w:hAnsi="Calibri"/>
        </w:rPr>
      </w:pPr>
    </w:p>
    <w:p w:rsidR="00EC72FB" w:rsidRDefault="00EC72FB" w:rsidP="00D65EAA">
      <w:pPr>
        <w:rPr>
          <w:rFonts w:ascii="Calibri" w:hAnsi="Calibri"/>
        </w:rPr>
      </w:pPr>
    </w:p>
    <w:p w:rsidR="00EC72FB" w:rsidRDefault="00EC72FB" w:rsidP="00D65EAA">
      <w:pPr>
        <w:rPr>
          <w:rFonts w:ascii="Calibri" w:hAnsi="Calibri"/>
        </w:rPr>
      </w:pPr>
    </w:p>
    <w:p w:rsidR="00EC72FB" w:rsidRDefault="00EC72FB" w:rsidP="00D65EAA">
      <w:pPr>
        <w:rPr>
          <w:rFonts w:ascii="Calibri" w:hAnsi="Calibri"/>
        </w:rPr>
      </w:pPr>
    </w:p>
    <w:p w:rsidR="00EC72FB" w:rsidRDefault="00EC72FB" w:rsidP="00D65EAA">
      <w:pPr>
        <w:rPr>
          <w:rFonts w:ascii="Calibri" w:hAnsi="Calibri"/>
        </w:rPr>
      </w:pPr>
    </w:p>
    <w:p w:rsidR="00EC72FB" w:rsidRDefault="00EC72FB" w:rsidP="00D65EAA">
      <w:pPr>
        <w:rPr>
          <w:rFonts w:ascii="Calibri" w:hAnsi="Calibri"/>
        </w:rPr>
      </w:pPr>
    </w:p>
    <w:p w:rsidR="00EC72FB" w:rsidRDefault="00EC72FB" w:rsidP="00D65EAA">
      <w:pPr>
        <w:rPr>
          <w:rFonts w:ascii="Calibri" w:hAnsi="Calibri"/>
        </w:rPr>
      </w:pPr>
    </w:p>
    <w:p w:rsidR="00EC72FB" w:rsidRDefault="00EC72FB" w:rsidP="00D65EAA">
      <w:pPr>
        <w:rPr>
          <w:rFonts w:ascii="Calibri" w:hAnsi="Calibri"/>
        </w:rPr>
      </w:pPr>
    </w:p>
    <w:p w:rsidR="00EC72FB" w:rsidRDefault="00EC72FB" w:rsidP="00D65EAA">
      <w:pPr>
        <w:rPr>
          <w:rFonts w:ascii="Calibri" w:hAnsi="Calibri"/>
        </w:rPr>
      </w:pPr>
    </w:p>
    <w:p w:rsidR="00EC72FB" w:rsidRDefault="00EC72FB" w:rsidP="00D65EA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6"/>
        <w:gridCol w:w="4886"/>
      </w:tblGrid>
      <w:tr w:rsidR="00D65EAA" w:rsidTr="00D65EAA">
        <w:trPr>
          <w:cantSplit/>
          <w:trHeight w:val="413"/>
        </w:trPr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AA" w:rsidRDefault="00D65EAA">
            <w:pPr>
              <w:rPr>
                <w:rFonts w:ascii="Calibri" w:hAnsi="Calibri"/>
                <w:b/>
                <w:caps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Quantità delle verifiche</w:t>
            </w:r>
          </w:p>
        </w:tc>
      </w:tr>
      <w:tr w:rsidR="00D65EAA" w:rsidTr="00D65EAA">
        <w:trPr>
          <w:cantSplit/>
          <w:trHeight w:val="1701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A" w:rsidRDefault="00D65EAA">
            <w:pPr>
              <w:rPr>
                <w:rFonts w:ascii="Calibri" w:hAnsi="Calibri"/>
              </w:rPr>
            </w:pPr>
          </w:p>
          <w:p w:rsidR="00D65EAA" w:rsidRDefault="00D65EAA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X </w:t>
            </w:r>
            <w:r>
              <w:rPr>
                <w:rFonts w:ascii="Calibri" w:hAnsi="Calibri" w:cs="Arial"/>
              </w:rPr>
              <w:t xml:space="preserve">Prove scritte </w:t>
            </w:r>
          </w:p>
          <w:p w:rsidR="00D65EAA" w:rsidRDefault="00D65EAA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X</w:t>
            </w:r>
            <w:r>
              <w:rPr>
                <w:rFonts w:ascii="Calibri" w:hAnsi="Calibri" w:cs="Arial"/>
              </w:rPr>
              <w:t xml:space="preserve">Prove orali </w:t>
            </w:r>
          </w:p>
          <w:p w:rsidR="00D65EAA" w:rsidRDefault="00D65EAA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Arial"/>
              </w:rPr>
              <w:t xml:space="preserve">Prove pratiche </w:t>
            </w:r>
          </w:p>
          <w:p w:rsidR="00D65EAA" w:rsidRDefault="00D65EAA">
            <w:pPr>
              <w:rPr>
                <w:rFonts w:ascii="Calibri" w:hAnsi="Calibri" w:cs="Arial"/>
              </w:rPr>
            </w:pPr>
          </w:p>
          <w:p w:rsidR="00D65EAA" w:rsidRDefault="00D65E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 sottolinea l’importanza della prova scritta, secondo le tipologie A e/o  B della terza prova, prevista agli esami di maturità.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AA" w:rsidRDefault="00D65E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Numero di prove previste per ciascun periodo </w:t>
            </w:r>
          </w:p>
          <w:p w:rsidR="00D65EAA" w:rsidRDefault="00D65E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...</w:t>
            </w:r>
            <w:r w:rsidRPr="00EC72FB">
              <w:rPr>
                <w:rFonts w:ascii="Calibri" w:hAnsi="Calibri" w:cs="Arial"/>
                <w:b/>
              </w:rPr>
              <w:t>1</w:t>
            </w:r>
            <w:r>
              <w:rPr>
                <w:rFonts w:ascii="Calibri" w:hAnsi="Calibri" w:cs="Arial"/>
              </w:rPr>
              <w:t xml:space="preserve"> oppure  </w:t>
            </w:r>
            <w:r w:rsidRPr="00EC72FB">
              <w:rPr>
                <w:rFonts w:ascii="Calibri" w:hAnsi="Calibri" w:cs="Arial"/>
                <w:b/>
              </w:rPr>
              <w:t>2</w:t>
            </w:r>
            <w:r>
              <w:rPr>
                <w:rFonts w:ascii="Calibri" w:hAnsi="Calibri" w:cs="Arial"/>
              </w:rPr>
              <w:t>................................................</w:t>
            </w:r>
          </w:p>
          <w:p w:rsidR="00D65EAA" w:rsidRDefault="00D65E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...</w:t>
            </w:r>
            <w:r w:rsidRPr="00EC72FB">
              <w:rPr>
                <w:rFonts w:ascii="Calibri" w:hAnsi="Calibri" w:cs="Arial"/>
                <w:b/>
              </w:rPr>
              <w:t xml:space="preserve">1 </w:t>
            </w:r>
            <w:r>
              <w:rPr>
                <w:rFonts w:ascii="Calibri" w:hAnsi="Calibri" w:cs="Arial"/>
              </w:rPr>
              <w:t xml:space="preserve">oppure  </w:t>
            </w:r>
            <w:bookmarkStart w:id="0" w:name="_GoBack"/>
            <w:r w:rsidRPr="00EC72FB">
              <w:rPr>
                <w:rFonts w:ascii="Calibri" w:hAnsi="Calibri" w:cs="Arial"/>
                <w:b/>
              </w:rPr>
              <w:t>2</w:t>
            </w:r>
            <w:bookmarkEnd w:id="0"/>
            <w:r>
              <w:rPr>
                <w:rFonts w:ascii="Calibri" w:hAnsi="Calibri" w:cs="Arial"/>
              </w:rPr>
              <w:t>................................................</w:t>
            </w:r>
          </w:p>
          <w:p w:rsidR="00D65EAA" w:rsidRDefault="00D65E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Per un totale di </w:t>
            </w:r>
            <w:r w:rsidRPr="00D65EAA">
              <w:rPr>
                <w:rFonts w:ascii="Calibri" w:hAnsi="Calibri" w:cs="Arial"/>
                <w:b/>
              </w:rPr>
              <w:t>4</w:t>
            </w:r>
            <w:r>
              <w:rPr>
                <w:rFonts w:ascii="Calibri" w:hAnsi="Calibri" w:cs="Arial"/>
              </w:rPr>
              <w:t xml:space="preserve"> oppure </w:t>
            </w:r>
            <w:r w:rsidRPr="00D65EAA">
              <w:rPr>
                <w:rFonts w:ascii="Calibri" w:hAnsi="Calibri" w:cs="Arial"/>
                <w:b/>
              </w:rPr>
              <w:t>8</w:t>
            </w:r>
            <w:r>
              <w:rPr>
                <w:rFonts w:ascii="Calibri" w:hAnsi="Calibri" w:cs="Arial"/>
              </w:rPr>
              <w:t xml:space="preserve"> valutazioni da distribuire lungo i due quadrimestri dell’anno scolastico.</w:t>
            </w:r>
          </w:p>
          <w:p w:rsidR="00D65EAA" w:rsidRDefault="00D65E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Nel caso di risultati insufficienti si creeranno le condizioni per consentire allo studente il recupero, sia in itinere, sia utilizzando ore a disposizione.</w:t>
            </w:r>
          </w:p>
          <w:p w:rsidR="00D65EAA" w:rsidRDefault="00D65E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Una valutazione insufficiente al termine del   primo quadrimestre o dell’a.s. non potrà derivare dal risultato di sole prove scritte. </w:t>
            </w:r>
          </w:p>
          <w:p w:rsidR="00D65EAA" w:rsidRDefault="00D65E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Nella valutazione finale si terrà conto di: impegno, partecipazione, disponibilità nel lavoro di classe e personale; risposte ad eventuali strategie di recupero e rinforzo.</w:t>
            </w:r>
          </w:p>
        </w:tc>
      </w:tr>
    </w:tbl>
    <w:p w:rsidR="00D65EAA" w:rsidRDefault="00D65EAA" w:rsidP="00D65EAA">
      <w:pPr>
        <w:rPr>
          <w:rFonts w:ascii="Calibri" w:hAnsi="Calibri"/>
        </w:rPr>
      </w:pPr>
    </w:p>
    <w:p w:rsidR="00D65EAA" w:rsidRDefault="00D65EAA" w:rsidP="00D65EA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2"/>
      </w:tblGrid>
      <w:tr w:rsidR="00D65EAA" w:rsidTr="00D65EAA">
        <w:trPr>
          <w:cantSplit/>
          <w:trHeight w:val="413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AA" w:rsidRDefault="00D65EAA">
            <w:pPr>
              <w:rPr>
                <w:rFonts w:ascii="Calibri" w:hAnsi="Calibri"/>
                <w:b/>
                <w:caps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Modalità per l’analisi della situazione di partenza</w:t>
            </w:r>
          </w:p>
        </w:tc>
      </w:tr>
      <w:tr w:rsidR="00D65EAA" w:rsidTr="00D65EAA">
        <w:trPr>
          <w:cantSplit/>
          <w:trHeight w:val="1701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A" w:rsidRDefault="00D65EAA" w:rsidP="00D65EAA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***per il primo anno del biennio: lezione dialogata che miri a chiarire/ rinforzare snodi storici e   categorie concettuali fondamentali.</w:t>
            </w:r>
          </w:p>
          <w:p w:rsidR="00D65EAA" w:rsidRDefault="00D65EAA" w:rsidP="00D65EAA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Indicare una competenza di base sulla quale svolgere una prova (o delle osservazioni):</w:t>
            </w:r>
          </w:p>
          <w:p w:rsidR="00D65EAA" w:rsidRDefault="00D65EAA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competenza n° </w:t>
            </w:r>
            <w:r w:rsidRPr="00D65EAA">
              <w:rPr>
                <w:rFonts w:ascii="Calibri" w:hAnsi="Calibri"/>
                <w:b/>
              </w:rPr>
              <w:t>6</w:t>
            </w:r>
          </w:p>
          <w:p w:rsidR="00D65EAA" w:rsidRDefault="00D65EAA">
            <w:pPr>
              <w:ind w:left="360"/>
              <w:rPr>
                <w:rFonts w:ascii="Calibri" w:hAnsi="Calibri"/>
              </w:rPr>
            </w:pPr>
          </w:p>
        </w:tc>
      </w:tr>
    </w:tbl>
    <w:p w:rsidR="00D65EAA" w:rsidRDefault="00D65EAA" w:rsidP="00D65EAA">
      <w:pPr>
        <w:rPr>
          <w:rFonts w:ascii="Calibri" w:hAnsi="Calibri"/>
        </w:rPr>
      </w:pPr>
    </w:p>
    <w:p w:rsidR="00D65EAA" w:rsidRDefault="00D65EAA" w:rsidP="00D65EAA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p w:rsidR="00AC0114" w:rsidRDefault="00AC0114" w:rsidP="00157845">
      <w:pPr>
        <w:rPr>
          <w:rFonts w:ascii="Calibri" w:hAnsi="Calibri"/>
        </w:rPr>
      </w:pPr>
    </w:p>
    <w:sectPr w:rsidR="00AC0114" w:rsidSect="00FA2F3B">
      <w:headerReference w:type="default" r:id="rId8"/>
      <w:footerReference w:type="even" r:id="rId9"/>
      <w:footerReference w:type="default" r:id="rId10"/>
      <w:pgSz w:w="11900" w:h="16840"/>
      <w:pgMar w:top="1134" w:right="1127" w:bottom="1134" w:left="1134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6B" w:rsidRDefault="0050176B">
      <w:r>
        <w:separator/>
      </w:r>
    </w:p>
  </w:endnote>
  <w:endnote w:type="continuationSeparator" w:id="0">
    <w:p w:rsidR="0050176B" w:rsidRDefault="0050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45" w:rsidRDefault="00157845" w:rsidP="001578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7845" w:rsidRDefault="00157845" w:rsidP="001578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45" w:rsidRPr="00B02519" w:rsidRDefault="00157845" w:rsidP="00157845">
    <w:pPr>
      <w:pStyle w:val="Pidipagina"/>
      <w:framePr w:wrap="around" w:vAnchor="text" w:hAnchor="margin" w:xAlign="right" w:y="1"/>
      <w:rPr>
        <w:rStyle w:val="Numeropagina"/>
        <w:sz w:val="20"/>
      </w:rPr>
    </w:pPr>
    <w:r w:rsidRPr="00B02519">
      <w:rPr>
        <w:rStyle w:val="Numeropagina"/>
        <w:sz w:val="20"/>
      </w:rPr>
      <w:fldChar w:fldCharType="begin"/>
    </w:r>
    <w:r w:rsidRPr="00B02519">
      <w:rPr>
        <w:rStyle w:val="Numeropagina"/>
        <w:sz w:val="20"/>
      </w:rPr>
      <w:instrText xml:space="preserve">PAGE  </w:instrText>
    </w:r>
    <w:r w:rsidRPr="00B02519">
      <w:rPr>
        <w:rStyle w:val="Numeropagina"/>
        <w:sz w:val="20"/>
      </w:rPr>
      <w:fldChar w:fldCharType="separate"/>
    </w:r>
    <w:r w:rsidR="00EC72FB">
      <w:rPr>
        <w:rStyle w:val="Numeropagina"/>
        <w:noProof/>
        <w:sz w:val="20"/>
      </w:rPr>
      <w:t>1</w:t>
    </w:r>
    <w:r w:rsidRPr="00B02519">
      <w:rPr>
        <w:rStyle w:val="Numeropagina"/>
        <w:sz w:val="20"/>
      </w:rPr>
      <w:fldChar w:fldCharType="end"/>
    </w:r>
  </w:p>
  <w:p w:rsidR="00157845" w:rsidRPr="00B02519" w:rsidRDefault="00157845" w:rsidP="00157845">
    <w:pPr>
      <w:pStyle w:val="Intestazione"/>
      <w:tabs>
        <w:tab w:val="left" w:pos="4267"/>
      </w:tabs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6B" w:rsidRDefault="0050176B">
      <w:r>
        <w:separator/>
      </w:r>
    </w:p>
  </w:footnote>
  <w:footnote w:type="continuationSeparator" w:id="0">
    <w:p w:rsidR="0050176B" w:rsidRDefault="00501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394"/>
      <w:gridCol w:w="2065"/>
    </w:tblGrid>
    <w:tr w:rsidR="00157845" w:rsidTr="004119B3"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57845" w:rsidRPr="004119B3" w:rsidRDefault="00157845">
          <w:pPr>
            <w:jc w:val="center"/>
            <w:rPr>
              <w:rFonts w:ascii="Tahoma" w:hAnsi="Tahoma"/>
              <w:b/>
            </w:rPr>
          </w:pPr>
          <w:r w:rsidRPr="004119B3">
            <w:rPr>
              <w:rFonts w:ascii="Tahoma" w:hAnsi="Tahoma"/>
              <w:b/>
            </w:rPr>
            <w:t>Liceo Scientifico Statale Primo Levi con sezione classica annessa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7845" w:rsidRDefault="00157845" w:rsidP="00157845">
          <w:pPr>
            <w:tabs>
              <w:tab w:val="left" w:pos="1588"/>
            </w:tabs>
            <w:jc w:val="center"/>
            <w:rPr>
              <w:rFonts w:ascii="Tahoma" w:hAnsi="Tahoma"/>
              <w:sz w:val="2"/>
            </w:rPr>
          </w:pPr>
        </w:p>
        <w:p w:rsidR="00157845" w:rsidRPr="004119B3" w:rsidRDefault="008375C2" w:rsidP="00157845">
          <w:pPr>
            <w:tabs>
              <w:tab w:val="left" w:pos="1588"/>
            </w:tabs>
            <w:jc w:val="center"/>
            <w:rPr>
              <w:rFonts w:ascii="Tahoma" w:hAnsi="Tahoma"/>
              <w:b/>
              <w:sz w:val="32"/>
            </w:rPr>
          </w:pPr>
          <w:r w:rsidRPr="004119B3">
            <w:rPr>
              <w:rFonts w:ascii="Tahoma" w:hAnsi="Tahoma"/>
              <w:b/>
              <w:sz w:val="28"/>
            </w:rPr>
            <w:t>PROGRAMMAZIONE DIPARTIMENTO DI MATERIA</w:t>
          </w:r>
        </w:p>
      </w:tc>
      <w:tc>
        <w:tcPr>
          <w:tcW w:w="206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157845" w:rsidRDefault="00157845">
          <w:pPr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sz w:val="28"/>
            </w:rPr>
            <w:t xml:space="preserve">DOC </w:t>
          </w:r>
          <w:r>
            <w:rPr>
              <w:rFonts w:ascii="Tahoma" w:hAnsi="Tahoma"/>
              <w:b/>
              <w:sz w:val="28"/>
            </w:rPr>
            <w:br/>
            <w:t>MO 09 01 B</w:t>
          </w:r>
        </w:p>
        <w:p w:rsidR="00157845" w:rsidRDefault="00157845">
          <w:pPr>
            <w:jc w:val="center"/>
            <w:rPr>
              <w:rFonts w:ascii="Tahoma" w:hAnsi="Tahoma"/>
            </w:rPr>
          </w:pPr>
        </w:p>
        <w:p w:rsidR="00157845" w:rsidRDefault="00157845" w:rsidP="0077785A">
          <w:pPr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</w:rPr>
            <w:t xml:space="preserve">REV. </w:t>
          </w:r>
          <w:r w:rsidR="0077785A">
            <w:rPr>
              <w:rFonts w:ascii="Tahoma" w:hAnsi="Tahoma"/>
            </w:rPr>
            <w:t>2</w:t>
          </w:r>
        </w:p>
      </w:tc>
    </w:tr>
    <w:tr w:rsidR="00157845" w:rsidRPr="004119B3" w:rsidTr="004119B3"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57845" w:rsidRPr="004119B3" w:rsidRDefault="00D70E9C">
          <w:pPr>
            <w:rPr>
              <w:rFonts w:ascii="Tahoma" w:hAnsi="Tahoma"/>
              <w:b/>
              <w:sz w:val="22"/>
              <w:szCs w:val="22"/>
            </w:rPr>
          </w:pPr>
          <w:r w:rsidRPr="004119B3">
            <w:rPr>
              <w:rFonts w:ascii="Tahoma" w:hAnsi="Tahoma"/>
              <w:sz w:val="22"/>
              <w:szCs w:val="22"/>
            </w:rPr>
            <w:t>Verificato RGQ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7845" w:rsidRPr="004119B3" w:rsidRDefault="004119B3" w:rsidP="00157845">
          <w:pPr>
            <w:tabs>
              <w:tab w:val="left" w:pos="1588"/>
            </w:tabs>
            <w:jc w:val="center"/>
            <w:rPr>
              <w:rFonts w:ascii="Tahoma" w:hAnsi="Tahoma"/>
              <w:sz w:val="22"/>
              <w:szCs w:val="22"/>
            </w:rPr>
          </w:pPr>
          <w:r w:rsidRPr="004119B3">
            <w:rPr>
              <w:rFonts w:ascii="Tahoma" w:hAnsi="Tahoma"/>
              <w:sz w:val="22"/>
              <w:szCs w:val="22"/>
            </w:rPr>
            <w:t xml:space="preserve">Approvato </w:t>
          </w:r>
          <w:r w:rsidR="00D70E9C" w:rsidRPr="004119B3">
            <w:rPr>
              <w:rFonts w:ascii="Tahoma" w:hAnsi="Tahoma"/>
              <w:sz w:val="22"/>
              <w:szCs w:val="22"/>
            </w:rPr>
            <w:t>AD</w:t>
          </w:r>
        </w:p>
      </w:tc>
      <w:tc>
        <w:tcPr>
          <w:tcW w:w="206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57845" w:rsidRPr="004119B3" w:rsidRDefault="00157845" w:rsidP="004119B3">
          <w:pPr>
            <w:jc w:val="center"/>
            <w:rPr>
              <w:rFonts w:ascii="Tahoma" w:hAnsi="Tahoma"/>
              <w:sz w:val="22"/>
              <w:szCs w:val="22"/>
            </w:rPr>
          </w:pPr>
          <w:r w:rsidRPr="004119B3">
            <w:rPr>
              <w:rFonts w:ascii="Tahoma" w:hAnsi="Tahoma"/>
              <w:sz w:val="22"/>
              <w:szCs w:val="22"/>
            </w:rPr>
            <w:t>Data 01/0</w:t>
          </w:r>
          <w:r w:rsidR="0077785A" w:rsidRPr="004119B3">
            <w:rPr>
              <w:rFonts w:ascii="Tahoma" w:hAnsi="Tahoma"/>
              <w:sz w:val="22"/>
              <w:szCs w:val="22"/>
            </w:rPr>
            <w:t>6</w:t>
          </w:r>
          <w:r w:rsidRPr="004119B3">
            <w:rPr>
              <w:rFonts w:ascii="Tahoma" w:hAnsi="Tahoma"/>
              <w:sz w:val="22"/>
              <w:szCs w:val="22"/>
            </w:rPr>
            <w:t>/201</w:t>
          </w:r>
          <w:r w:rsidR="0077785A" w:rsidRPr="004119B3">
            <w:rPr>
              <w:rFonts w:ascii="Tahoma" w:hAnsi="Tahoma"/>
              <w:sz w:val="22"/>
              <w:szCs w:val="22"/>
            </w:rPr>
            <w:t>3</w:t>
          </w:r>
        </w:p>
      </w:tc>
    </w:tr>
  </w:tbl>
  <w:p w:rsidR="00157845" w:rsidRPr="00EC70D8" w:rsidRDefault="00157845" w:rsidP="001578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31C7"/>
    <w:multiLevelType w:val="hybridMultilevel"/>
    <w:tmpl w:val="71203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A5473"/>
    <w:multiLevelType w:val="hybridMultilevel"/>
    <w:tmpl w:val="1F9E46B6"/>
    <w:lvl w:ilvl="0" w:tplc="35E4EE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22497"/>
    <w:multiLevelType w:val="hybridMultilevel"/>
    <w:tmpl w:val="871497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97E2E"/>
    <w:multiLevelType w:val="hybridMultilevel"/>
    <w:tmpl w:val="4E0ED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80"/>
    <w:rsid w:val="000D6E05"/>
    <w:rsid w:val="000E66D1"/>
    <w:rsid w:val="001421EB"/>
    <w:rsid w:val="00157845"/>
    <w:rsid w:val="001667C0"/>
    <w:rsid w:val="001D61C5"/>
    <w:rsid w:val="00213EA3"/>
    <w:rsid w:val="002338A9"/>
    <w:rsid w:val="00275F35"/>
    <w:rsid w:val="002843BF"/>
    <w:rsid w:val="002866DC"/>
    <w:rsid w:val="002F0B29"/>
    <w:rsid w:val="002F4FD7"/>
    <w:rsid w:val="00300172"/>
    <w:rsid w:val="003676AC"/>
    <w:rsid w:val="00367791"/>
    <w:rsid w:val="003957CA"/>
    <w:rsid w:val="0039648C"/>
    <w:rsid w:val="00405C95"/>
    <w:rsid w:val="0040691D"/>
    <w:rsid w:val="004119B3"/>
    <w:rsid w:val="00484C1A"/>
    <w:rsid w:val="0050176B"/>
    <w:rsid w:val="00532330"/>
    <w:rsid w:val="00533BD2"/>
    <w:rsid w:val="00561980"/>
    <w:rsid w:val="00564DC3"/>
    <w:rsid w:val="00577DAA"/>
    <w:rsid w:val="005829E1"/>
    <w:rsid w:val="005A54EC"/>
    <w:rsid w:val="005D06D7"/>
    <w:rsid w:val="005E3FD7"/>
    <w:rsid w:val="0064472B"/>
    <w:rsid w:val="00676E28"/>
    <w:rsid w:val="006A5045"/>
    <w:rsid w:val="00705F8C"/>
    <w:rsid w:val="00713AEE"/>
    <w:rsid w:val="0077785A"/>
    <w:rsid w:val="00786690"/>
    <w:rsid w:val="007942CB"/>
    <w:rsid w:val="007C0504"/>
    <w:rsid w:val="007C4F83"/>
    <w:rsid w:val="007D7DAD"/>
    <w:rsid w:val="007F410C"/>
    <w:rsid w:val="007F6F2D"/>
    <w:rsid w:val="008375C2"/>
    <w:rsid w:val="00857D6C"/>
    <w:rsid w:val="008A45F4"/>
    <w:rsid w:val="008C10BD"/>
    <w:rsid w:val="008D6BCE"/>
    <w:rsid w:val="009346A2"/>
    <w:rsid w:val="00940243"/>
    <w:rsid w:val="00941839"/>
    <w:rsid w:val="00987628"/>
    <w:rsid w:val="009C0E20"/>
    <w:rsid w:val="009E6069"/>
    <w:rsid w:val="00A23D46"/>
    <w:rsid w:val="00A46F3C"/>
    <w:rsid w:val="00A70F86"/>
    <w:rsid w:val="00AC0114"/>
    <w:rsid w:val="00B50AD7"/>
    <w:rsid w:val="00B54C7D"/>
    <w:rsid w:val="00B7274C"/>
    <w:rsid w:val="00B80D07"/>
    <w:rsid w:val="00BE3E98"/>
    <w:rsid w:val="00BF18B2"/>
    <w:rsid w:val="00C03751"/>
    <w:rsid w:val="00C64A25"/>
    <w:rsid w:val="00C8044D"/>
    <w:rsid w:val="00CA3E52"/>
    <w:rsid w:val="00CC66BB"/>
    <w:rsid w:val="00D0433A"/>
    <w:rsid w:val="00D31551"/>
    <w:rsid w:val="00D61A5F"/>
    <w:rsid w:val="00D65EAA"/>
    <w:rsid w:val="00D70E9C"/>
    <w:rsid w:val="00DB1AB9"/>
    <w:rsid w:val="00DE2C50"/>
    <w:rsid w:val="00DF1D8F"/>
    <w:rsid w:val="00E57A1A"/>
    <w:rsid w:val="00E70CF0"/>
    <w:rsid w:val="00EA4980"/>
    <w:rsid w:val="00EA7EAC"/>
    <w:rsid w:val="00EC72FB"/>
    <w:rsid w:val="00EF120E"/>
    <w:rsid w:val="00F057C7"/>
    <w:rsid w:val="00F56BE0"/>
    <w:rsid w:val="00F773CA"/>
    <w:rsid w:val="00F95586"/>
    <w:rsid w:val="00FA2F3B"/>
    <w:rsid w:val="00FB29EB"/>
    <w:rsid w:val="00FC0D03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10340D0-553F-447F-B7C3-9AE0B7FB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25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8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semiHidden/>
    <w:rsid w:val="00683A3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83A39"/>
  </w:style>
  <w:style w:type="paragraph" w:styleId="Intestazione">
    <w:name w:val="header"/>
    <w:basedOn w:val="Normale"/>
    <w:rsid w:val="00683A3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8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1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0E52-F454-4F71-951D-03245437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e Classico Statale Primo Levi</vt:lpstr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e Classico Statale Primo Levi</dc:title>
  <dc:subject/>
  <dc:creator>Responsabile Qualità</dc:creator>
  <cp:keywords/>
  <dc:description/>
  <cp:lastModifiedBy>Giovanna Floriddia</cp:lastModifiedBy>
  <cp:revision>3</cp:revision>
  <cp:lastPrinted>2013-02-28T12:30:00Z</cp:lastPrinted>
  <dcterms:created xsi:type="dcterms:W3CDTF">2013-09-12T14:32:00Z</dcterms:created>
  <dcterms:modified xsi:type="dcterms:W3CDTF">2014-09-28T13:36:00Z</dcterms:modified>
</cp:coreProperties>
</file>